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9C" w:rsidRDefault="00CF009C" w:rsidP="00CF009C">
      <w:pPr>
        <w:pStyle w:val="Title"/>
        <w:ind w:left="-720"/>
      </w:pPr>
      <w:r>
        <w:t>TABLE OF CONTENTS – PART 2</w:t>
      </w:r>
    </w:p>
    <w:p w:rsidR="00CF009C" w:rsidRPr="00F7284D" w:rsidRDefault="00CF009C" w:rsidP="00CF009C">
      <w:pPr>
        <w:pStyle w:val="HeadingNote"/>
        <w:pBdr>
          <w:between w:val="single" w:sz="4" w:space="1" w:color="auto"/>
        </w:pBdr>
        <w:ind w:left="-720"/>
      </w:pPr>
      <w:r>
        <w:t>Please add letters of support and precious reviews (if bridge grant only)</w:t>
      </w:r>
    </w:p>
    <w:p w:rsidR="00CF009C" w:rsidRDefault="00CF009C" w:rsidP="00CF009C">
      <w:pPr>
        <w:pStyle w:val="NormalWeb"/>
        <w:spacing w:before="0" w:beforeAutospacing="0" w:after="0" w:afterAutospacing="0"/>
        <w:ind w:left="-360" w:right="-547"/>
      </w:pPr>
    </w:p>
    <w:p w:rsidR="00B128AF" w:rsidRDefault="00CF009C" w:rsidP="00CF009C">
      <w:pPr>
        <w:pStyle w:val="ListParagraph"/>
        <w:numPr>
          <w:ilvl w:val="0"/>
          <w:numId w:val="1"/>
        </w:numPr>
      </w:pPr>
      <w:r>
        <w:t>PART 1: FACE PAGE</w:t>
      </w:r>
    </w:p>
    <w:p w:rsidR="00CF009C" w:rsidRDefault="00CF009C" w:rsidP="00CF009C">
      <w:pPr>
        <w:pStyle w:val="ListParagraph"/>
        <w:numPr>
          <w:ilvl w:val="0"/>
          <w:numId w:val="1"/>
        </w:numPr>
      </w:pPr>
      <w:r>
        <w:t>PART 2: TABLE OF CONTENTS</w:t>
      </w:r>
    </w:p>
    <w:p w:rsidR="00CF009C" w:rsidRDefault="00CF009C" w:rsidP="00CF009C">
      <w:pPr>
        <w:pStyle w:val="ListParagraph"/>
        <w:numPr>
          <w:ilvl w:val="0"/>
          <w:numId w:val="1"/>
        </w:numPr>
      </w:pPr>
      <w:r>
        <w:t>PART 3: 200 WORD ABSTRACT</w:t>
      </w:r>
    </w:p>
    <w:p w:rsidR="00CF009C" w:rsidRDefault="00CF009C" w:rsidP="00CF009C">
      <w:pPr>
        <w:pStyle w:val="ListParagraph"/>
        <w:numPr>
          <w:ilvl w:val="0"/>
          <w:numId w:val="1"/>
        </w:numPr>
      </w:pPr>
      <w:r>
        <w:t>PART 4: NIH-STYLE BIOSKETCH</w:t>
      </w:r>
    </w:p>
    <w:p w:rsidR="00CF009C" w:rsidRDefault="00CF009C" w:rsidP="00CF009C">
      <w:pPr>
        <w:pStyle w:val="ListParagraph"/>
        <w:numPr>
          <w:ilvl w:val="0"/>
          <w:numId w:val="1"/>
        </w:numPr>
      </w:pPr>
      <w:r>
        <w:t>PART 5: BUDGET REQUEST/JUSTIFICATION</w:t>
      </w:r>
    </w:p>
    <w:p w:rsidR="00CF009C" w:rsidRDefault="00CF009C" w:rsidP="00CF009C">
      <w:pPr>
        <w:pStyle w:val="ListParagraph"/>
        <w:numPr>
          <w:ilvl w:val="0"/>
          <w:numId w:val="1"/>
        </w:numPr>
      </w:pPr>
      <w:r>
        <w:t>PART 6: RESEARCH PROPOSAL</w:t>
      </w:r>
    </w:p>
    <w:p w:rsidR="00CF009C" w:rsidRDefault="00CF009C" w:rsidP="00CF009C">
      <w:pPr>
        <w:pStyle w:val="ListParagraph"/>
        <w:numPr>
          <w:ilvl w:val="0"/>
          <w:numId w:val="1"/>
        </w:numPr>
      </w:pPr>
      <w:r>
        <w:t>PART 7: PLANS FOR EXTRAMURAL FUNDING/PUBLICATION</w:t>
      </w:r>
    </w:p>
    <w:p w:rsidR="00CF009C" w:rsidRDefault="00CF009C" w:rsidP="00CF009C">
      <w:pPr>
        <w:pStyle w:val="ListParagraph"/>
        <w:numPr>
          <w:ilvl w:val="0"/>
          <w:numId w:val="1"/>
        </w:numPr>
      </w:pPr>
      <w:r>
        <w:t>PART 8: LETTERS OF SUPPORT (ADD NAMES)</w:t>
      </w:r>
    </w:p>
    <w:p w:rsidR="00CF009C" w:rsidRDefault="00CF009C" w:rsidP="00CF009C">
      <w:pPr>
        <w:pStyle w:val="ListParagraph"/>
        <w:numPr>
          <w:ilvl w:val="1"/>
          <w:numId w:val="1"/>
        </w:numPr>
      </w:pPr>
      <w:r>
        <w:t>CHAIRPERSON</w:t>
      </w:r>
    </w:p>
    <w:p w:rsidR="00CF009C" w:rsidRDefault="00CF009C" w:rsidP="00CF009C">
      <w:pPr>
        <w:pStyle w:val="ListParagraph"/>
        <w:numPr>
          <w:ilvl w:val="1"/>
          <w:numId w:val="1"/>
        </w:numPr>
      </w:pPr>
      <w:r>
        <w:t>ADD NAME</w:t>
      </w:r>
    </w:p>
    <w:p w:rsidR="00CF009C" w:rsidRDefault="00CF009C" w:rsidP="00CF009C">
      <w:pPr>
        <w:pStyle w:val="ListParagraph"/>
        <w:numPr>
          <w:ilvl w:val="1"/>
          <w:numId w:val="1"/>
        </w:numPr>
      </w:pPr>
      <w:r>
        <w:t>ADD NAME (ETC.)</w:t>
      </w:r>
    </w:p>
    <w:p w:rsidR="00CF009C" w:rsidRDefault="00CF009C" w:rsidP="00CF009C">
      <w:pPr>
        <w:pStyle w:val="ListParagraph"/>
        <w:numPr>
          <w:ilvl w:val="0"/>
          <w:numId w:val="1"/>
        </w:numPr>
      </w:pPr>
      <w:r>
        <w:t xml:space="preserve">PART 9: PREVIOUS REVIEW </w:t>
      </w:r>
      <w:r w:rsidR="00F70603">
        <w:t>OF THE PROJECT (if bridge grant and if applicable</w:t>
      </w:r>
      <w:r>
        <w:t>; remove section if pilot)</w:t>
      </w:r>
    </w:p>
    <w:p w:rsidR="00CF009C" w:rsidRDefault="00CF009C" w:rsidP="00CF009C">
      <w:pPr>
        <w:pStyle w:val="ListParagraph"/>
        <w:numPr>
          <w:ilvl w:val="1"/>
          <w:numId w:val="1"/>
        </w:numPr>
      </w:pPr>
      <w:r>
        <w:t>REVIEWER (ETC.)</w:t>
      </w:r>
    </w:p>
    <w:p w:rsidR="00334E4F" w:rsidRDefault="00334E4F" w:rsidP="00334E4F">
      <w:pPr>
        <w:pStyle w:val="ListParagraph"/>
        <w:numPr>
          <w:ilvl w:val="0"/>
          <w:numId w:val="1"/>
        </w:numPr>
      </w:pPr>
      <w:r>
        <w:t>PART 10: RESPONSE TO PREVIOUS REVIEWERS’ CONCERNS</w:t>
      </w:r>
      <w:r w:rsidR="00F70603">
        <w:t xml:space="preserve"> </w:t>
      </w:r>
      <w:r w:rsidR="00F70603">
        <w:t>(if bridge grant and if applicable; remove section if pilot)</w:t>
      </w:r>
      <w:bookmarkStart w:id="0" w:name="_GoBack"/>
      <w:bookmarkEnd w:id="0"/>
    </w:p>
    <w:sectPr w:rsidR="00334E4F" w:rsidSect="00CF009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54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9C"/>
    <w:rsid w:val="00334E4F"/>
    <w:rsid w:val="00B128AF"/>
    <w:rsid w:val="00CF009C"/>
    <w:rsid w:val="00F7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C5A53-C739-4504-8A12-AB8CD3D6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F009C"/>
    <w:pPr>
      <w:spacing w:before="100" w:beforeAutospacing="1" w:after="100" w:afterAutospacing="1" w:line="264" w:lineRule="auto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HeadingNote">
    <w:name w:val="Heading Note"/>
    <w:basedOn w:val="Normal"/>
    <w:rsid w:val="00CF009C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CF009C"/>
    <w:pPr>
      <w:pBdr>
        <w:top w:val="single" w:sz="4" w:space="1" w:color="auto"/>
      </w:pBd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CF009C"/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CF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Fulks, Alexis</dc:creator>
  <cp:keywords/>
  <dc:description/>
  <cp:lastModifiedBy>Fulks, Alexis</cp:lastModifiedBy>
  <cp:revision>3</cp:revision>
  <dcterms:created xsi:type="dcterms:W3CDTF">2016-01-08T15:07:00Z</dcterms:created>
  <dcterms:modified xsi:type="dcterms:W3CDTF">2016-01-14T19:37:00Z</dcterms:modified>
</cp:coreProperties>
</file>