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6982" w14:textId="25D66C2C" w:rsidR="00652CC6" w:rsidRPr="000B3BD8" w:rsidRDefault="004B7425" w:rsidP="000B3BD8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eastAsia="Georgia" w:hAnsi="Times New Roman" w:cs="Times New Roman"/>
          <w:b/>
          <w:smallCaps/>
          <w:noProof/>
          <w:sz w:val="32"/>
          <w:szCs w:val="32"/>
        </w:rPr>
      </w:pPr>
      <w:r w:rsidRPr="00FA7743">
        <w:rPr>
          <w:rFonts w:ascii="Times New Roman" w:eastAsia="Georgia" w:hAnsi="Times New Roman" w:cs="Times New Roman"/>
          <w:b/>
          <w:smallCaps/>
          <w:noProof/>
          <w:color w:val="17365D" w:themeColor="text2" w:themeShade="BF"/>
          <w:sz w:val="36"/>
          <w:szCs w:val="36"/>
        </w:rPr>
        <w:t>MEKAYLA VANESSA DAVIS, M</w:t>
      </w:r>
      <w:r w:rsidR="0053530D" w:rsidRPr="00FA7743">
        <w:rPr>
          <w:rFonts w:ascii="Times New Roman" w:eastAsia="Georgia" w:hAnsi="Times New Roman" w:cs="Times New Roman"/>
          <w:b/>
          <w:smallCaps/>
          <w:noProof/>
          <w:color w:val="17365D" w:themeColor="text2" w:themeShade="BF"/>
          <w:sz w:val="36"/>
          <w:szCs w:val="36"/>
        </w:rPr>
        <w:t>S</w:t>
      </w:r>
      <w:r w:rsidR="00E053DA" w:rsidRPr="00FA7743">
        <w:rPr>
          <w:rFonts w:ascii="Times New Roman" w:eastAsia="Georgia" w:hAnsi="Times New Roman" w:cs="Times New Roman"/>
          <w:b/>
          <w:smallCaps/>
          <w:noProof/>
          <w:color w:val="17365D" w:themeColor="text2" w:themeShade="BF"/>
          <w:sz w:val="36"/>
          <w:szCs w:val="36"/>
        </w:rPr>
        <w:t>, APR</w:t>
      </w:r>
    </w:p>
    <w:p w14:paraId="07D6E6FB" w14:textId="1F846ACE" w:rsidR="00A85794" w:rsidRPr="00F62651" w:rsidRDefault="00000000" w:rsidP="00282494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color w:val="17365D" w:themeColor="text2" w:themeShade="BF"/>
          <w:position w:val="0"/>
          <w:sz w:val="14"/>
          <w:szCs w:val="14"/>
        </w:rPr>
        <w:pict w14:anchorId="612C9D5D">
          <v:rect id="_x0000_i1025" style="width:0;height:1.5pt" o:hralign="center" o:hrstd="t" o:hr="t" fillcolor="#a0a0a0" stroked="f"/>
        </w:pict>
      </w:r>
    </w:p>
    <w:p w14:paraId="27476F1E" w14:textId="11D47C22" w:rsidR="001C534C" w:rsidRPr="005B5E2B" w:rsidRDefault="001C534C" w:rsidP="005B5E2B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</w:rPr>
      </w:pPr>
      <w:r w:rsidRPr="00276E81">
        <w:rPr>
          <w:rFonts w:ascii="Times New Roman" w:hAnsi="Times New Roman" w:cs="Times New Roman"/>
          <w:position w:val="0"/>
          <w:sz w:val="22"/>
          <w:szCs w:val="22"/>
        </w:rPr>
        <w:t xml:space="preserve">Gainesville, GA - </w:t>
      </w:r>
      <w:r w:rsidR="00FC7BE6" w:rsidRPr="00276E81">
        <w:rPr>
          <w:rFonts w:ascii="Times New Roman" w:hAnsi="Times New Roman" w:cs="Times New Roman"/>
          <w:position w:val="0"/>
          <w:sz w:val="22"/>
          <w:szCs w:val="22"/>
        </w:rPr>
        <w:t>770-</w:t>
      </w:r>
      <w:r w:rsidR="00536268" w:rsidRPr="00276E81">
        <w:rPr>
          <w:rFonts w:ascii="Times New Roman" w:hAnsi="Times New Roman" w:cs="Times New Roman"/>
          <w:position w:val="0"/>
          <w:sz w:val="22"/>
          <w:szCs w:val="22"/>
        </w:rPr>
        <w:t>341</w:t>
      </w:r>
      <w:r w:rsidR="00FC7BE6" w:rsidRPr="00276E81">
        <w:rPr>
          <w:rFonts w:ascii="Times New Roman" w:hAnsi="Times New Roman" w:cs="Times New Roman"/>
          <w:position w:val="0"/>
          <w:sz w:val="22"/>
          <w:szCs w:val="22"/>
        </w:rPr>
        <w:t>-</w:t>
      </w:r>
      <w:r w:rsidR="00536268" w:rsidRPr="00276E81">
        <w:rPr>
          <w:rFonts w:ascii="Times New Roman" w:hAnsi="Times New Roman" w:cs="Times New Roman"/>
          <w:position w:val="0"/>
          <w:sz w:val="22"/>
          <w:szCs w:val="22"/>
        </w:rPr>
        <w:t>8218</w:t>
      </w:r>
      <w:r w:rsidRPr="00276E81">
        <w:rPr>
          <w:rFonts w:ascii="Times New Roman" w:hAnsi="Times New Roman" w:cs="Times New Roman"/>
          <w:position w:val="0"/>
          <w:sz w:val="22"/>
          <w:szCs w:val="22"/>
        </w:rPr>
        <w:t xml:space="preserve"> -</w:t>
      </w:r>
      <w:r w:rsidR="00FC7BE6" w:rsidRPr="00276E81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hyperlink r:id="rId9" w:history="1">
        <w:r w:rsidR="007E1464" w:rsidRPr="005B5E2B">
          <w:rPr>
            <w:rStyle w:val="Hyperlink"/>
            <w:rFonts w:ascii="Times New Roman" w:hAnsi="Times New Roman" w:cs="Times New Roman"/>
            <w:color w:val="365F91" w:themeColor="accent1" w:themeShade="BF"/>
            <w:position w:val="0"/>
            <w:sz w:val="22"/>
            <w:szCs w:val="22"/>
          </w:rPr>
          <w:t>mekaylavdav@gmail.com</w:t>
        </w:r>
      </w:hyperlink>
      <w:r w:rsidRPr="005B5E2B">
        <w:rPr>
          <w:rFonts w:ascii="Times New Roman" w:hAnsi="Times New Roman" w:cs="Times New Roman"/>
          <w:color w:val="365F91" w:themeColor="accent1" w:themeShade="BF"/>
          <w:position w:val="0"/>
          <w:sz w:val="22"/>
          <w:szCs w:val="22"/>
        </w:rPr>
        <w:t xml:space="preserve"> </w:t>
      </w:r>
      <w:r w:rsidRPr="005B5E2B">
        <w:rPr>
          <w:rFonts w:ascii="Times New Roman" w:hAnsi="Times New Roman" w:cs="Times New Roman"/>
          <w:position w:val="0"/>
          <w:sz w:val="22"/>
          <w:szCs w:val="22"/>
        </w:rPr>
        <w:t>-</w:t>
      </w:r>
      <w:r w:rsidR="00A85794" w:rsidRPr="005B5E2B">
        <w:rPr>
          <w:rFonts w:ascii="Times New Roman" w:hAnsi="Times New Roman" w:cs="Times New Roman"/>
          <w:color w:val="365F91" w:themeColor="accent1" w:themeShade="BF"/>
          <w:position w:val="0"/>
          <w:sz w:val="22"/>
          <w:szCs w:val="22"/>
        </w:rPr>
        <w:t xml:space="preserve"> </w:t>
      </w:r>
      <w:hyperlink r:id="rId10" w:history="1">
        <w:r w:rsidR="007E1464" w:rsidRPr="005B5E2B">
          <w:rPr>
            <w:rStyle w:val="Hyperlink"/>
            <w:rFonts w:ascii="Times New Roman" w:hAnsi="Times New Roman" w:cs="Times New Roman"/>
            <w:color w:val="365F91" w:themeColor="accent1" w:themeShade="BF"/>
            <w:position w:val="0"/>
            <w:sz w:val="22"/>
            <w:szCs w:val="22"/>
          </w:rPr>
          <w:t>linkedin.com/in/mekaylavdavis</w:t>
        </w:r>
      </w:hyperlink>
      <w:r w:rsidR="007E1464" w:rsidRPr="005B5E2B">
        <w:rPr>
          <w:rFonts w:ascii="Times New Roman" w:hAnsi="Times New Roman" w:cs="Times New Roman"/>
          <w:color w:val="365F91" w:themeColor="accent1" w:themeShade="BF"/>
          <w:position w:val="0"/>
          <w:sz w:val="22"/>
          <w:szCs w:val="22"/>
        </w:rPr>
        <w:t xml:space="preserve"> </w:t>
      </w:r>
      <w:r w:rsidRPr="005B5E2B">
        <w:rPr>
          <w:rFonts w:ascii="Times New Roman" w:hAnsi="Times New Roman" w:cs="Times New Roman"/>
          <w:position w:val="0"/>
          <w:sz w:val="22"/>
          <w:szCs w:val="22"/>
        </w:rPr>
        <w:t>-</w:t>
      </w:r>
      <w:r w:rsidR="00A85794" w:rsidRPr="005B5E2B">
        <w:rPr>
          <w:rFonts w:ascii="Times New Roman" w:hAnsi="Times New Roman" w:cs="Times New Roman"/>
          <w:color w:val="365F91" w:themeColor="accent1" w:themeShade="BF"/>
          <w:position w:val="0"/>
          <w:sz w:val="22"/>
          <w:szCs w:val="22"/>
        </w:rPr>
        <w:t xml:space="preserve"> </w:t>
      </w:r>
      <w:hyperlink r:id="rId11" w:history="1">
        <w:r w:rsidR="005B5E2B" w:rsidRPr="005B5E2B">
          <w:rPr>
            <w:rStyle w:val="Hyperlink"/>
            <w:rFonts w:ascii="Times New Roman" w:hAnsi="Times New Roman" w:cs="Times New Roman"/>
            <w:color w:val="365F91" w:themeColor="accent1" w:themeShade="BF"/>
            <w:position w:val="0"/>
            <w:sz w:val="22"/>
            <w:szCs w:val="22"/>
          </w:rPr>
          <w:t>@mekaylavdavis</w:t>
        </w:r>
      </w:hyperlink>
    </w:p>
    <w:p w14:paraId="71545DE4" w14:textId="3D46385B" w:rsidR="007E1464" w:rsidRPr="008626B2" w:rsidRDefault="00000000" w:rsidP="001C534C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Style w:val="CommentTextChar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7365D" w:themeColor="text2" w:themeShade="BF"/>
          <w:position w:val="0"/>
          <w:sz w:val="14"/>
          <w:szCs w:val="14"/>
        </w:rPr>
        <w:pict w14:anchorId="4B63587B">
          <v:rect id="_x0000_i1026" style="width:0;height:1.5pt" o:hralign="center" o:hrstd="t" o:hr="t" fillcolor="#a0a0a0" stroked="f"/>
        </w:pict>
      </w:r>
    </w:p>
    <w:p w14:paraId="61AE81ED" w14:textId="70ED9633" w:rsidR="00E557AC" w:rsidRPr="00424E48" w:rsidRDefault="00E557AC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color w:val="17365D" w:themeColor="text2" w:themeShade="BF"/>
          <w:position w:val="0"/>
        </w:rPr>
      </w:pPr>
    </w:p>
    <w:p w14:paraId="45B5F7BB" w14:textId="62367D07" w:rsidR="000B3BD8" w:rsidRPr="0016464B" w:rsidRDefault="000B3BD8" w:rsidP="0016464B">
      <w:pPr>
        <w:shd w:val="pct10" w:color="auto" w:fill="auto"/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color w:val="17365D" w:themeColor="text2" w:themeShade="BF"/>
          <w:position w:val="0"/>
          <w:sz w:val="22"/>
          <w:szCs w:val="22"/>
        </w:rPr>
      </w:pPr>
      <w:r w:rsidRPr="00530B51">
        <w:rPr>
          <w:rFonts w:ascii="Times New Roman" w:hAnsi="Times New Roman" w:cs="Times New Roman"/>
          <w:position w:val="0"/>
          <w:sz w:val="22"/>
          <w:szCs w:val="22"/>
        </w:rPr>
        <w:t xml:space="preserve">PUBLIC RELATIONS EXECUTIVE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>
        <w:rPr>
          <w:rFonts w:ascii="Times New Roman" w:hAnsi="Times New Roman" w:cs="Times New Roman"/>
          <w:position w:val="0"/>
          <w:sz w:val="22"/>
          <w:szCs w:val="22"/>
        </w:rPr>
        <w:t xml:space="preserve"> SOCIAL MEDIA SPECIALIST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>
        <w:rPr>
          <w:rFonts w:ascii="Times New Roman" w:hAnsi="Times New Roman" w:cs="Times New Roman"/>
          <w:position w:val="0"/>
          <w:sz w:val="22"/>
          <w:szCs w:val="22"/>
        </w:rPr>
        <w:t xml:space="preserve"> DIRECTOR OF COMMUNICATIONS</w:t>
      </w:r>
    </w:p>
    <w:p w14:paraId="1B06AB43" w14:textId="233A315B" w:rsidR="00E557AC" w:rsidRPr="002366F0" w:rsidRDefault="00E557AC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i/>
          <w:iCs/>
          <w:position w:val="0"/>
          <w:sz w:val="22"/>
          <w:szCs w:val="22"/>
        </w:rPr>
      </w:pPr>
      <w:r w:rsidRPr="002366F0">
        <w:rPr>
          <w:rFonts w:ascii="Times New Roman" w:hAnsi="Times New Roman" w:cs="Times New Roman"/>
          <w:i/>
          <w:iCs/>
          <w:position w:val="0"/>
          <w:sz w:val="22"/>
          <w:szCs w:val="22"/>
        </w:rPr>
        <w:t>Accomplished executive with 10</w:t>
      </w:r>
      <w:r w:rsidR="002366F0">
        <w:rPr>
          <w:rFonts w:ascii="Times New Roman" w:hAnsi="Times New Roman" w:cs="Times New Roman"/>
          <w:i/>
          <w:iCs/>
          <w:position w:val="0"/>
          <w:sz w:val="22"/>
          <w:szCs w:val="22"/>
        </w:rPr>
        <w:t>+</w:t>
      </w:r>
      <w:r w:rsidRPr="002366F0">
        <w:rPr>
          <w:rFonts w:ascii="Times New Roman" w:hAnsi="Times New Roman" w:cs="Times New Roman"/>
          <w:i/>
          <w:iCs/>
          <w:position w:val="0"/>
          <w:sz w:val="22"/>
          <w:szCs w:val="22"/>
        </w:rPr>
        <w:t xml:space="preserve"> years</w:t>
      </w:r>
      <w:r w:rsidR="002366F0">
        <w:rPr>
          <w:rFonts w:ascii="Times New Roman" w:hAnsi="Times New Roman" w:cs="Times New Roman"/>
          <w:i/>
          <w:iCs/>
          <w:position w:val="0"/>
          <w:sz w:val="22"/>
          <w:szCs w:val="22"/>
        </w:rPr>
        <w:t xml:space="preserve"> of ex</w:t>
      </w:r>
      <w:r w:rsidRPr="002366F0">
        <w:rPr>
          <w:rFonts w:ascii="Times New Roman" w:hAnsi="Times New Roman" w:cs="Times New Roman"/>
          <w:i/>
          <w:iCs/>
          <w:position w:val="0"/>
          <w:sz w:val="22"/>
          <w:szCs w:val="22"/>
        </w:rPr>
        <w:t xml:space="preserve">perience in public relations. </w:t>
      </w:r>
      <w:r w:rsidR="007443B2" w:rsidRPr="002366F0">
        <w:rPr>
          <w:rFonts w:ascii="Times New Roman" w:hAnsi="Times New Roman" w:cs="Times New Roman"/>
          <w:i/>
          <w:iCs/>
          <w:position w:val="0"/>
          <w:sz w:val="22"/>
          <w:szCs w:val="22"/>
        </w:rPr>
        <w:t xml:space="preserve">Extensive experience managing </w:t>
      </w:r>
      <w:r w:rsidRPr="002366F0">
        <w:rPr>
          <w:rFonts w:ascii="Times New Roman" w:hAnsi="Times New Roman" w:cs="Times New Roman"/>
          <w:i/>
          <w:iCs/>
          <w:position w:val="0"/>
          <w:sz w:val="22"/>
          <w:szCs w:val="22"/>
        </w:rPr>
        <w:t>legal and environmental cris</w:t>
      </w:r>
      <w:r w:rsidR="007443B2" w:rsidRPr="002366F0">
        <w:rPr>
          <w:rFonts w:ascii="Times New Roman" w:hAnsi="Times New Roman" w:cs="Times New Roman"/>
          <w:i/>
          <w:iCs/>
          <w:position w:val="0"/>
          <w:sz w:val="22"/>
          <w:szCs w:val="22"/>
        </w:rPr>
        <w:t>es</w:t>
      </w:r>
      <w:r w:rsidRPr="002366F0">
        <w:rPr>
          <w:rFonts w:ascii="Times New Roman" w:hAnsi="Times New Roman" w:cs="Times New Roman"/>
          <w:i/>
          <w:iCs/>
          <w:position w:val="0"/>
          <w:sz w:val="22"/>
          <w:szCs w:val="22"/>
        </w:rPr>
        <w:t xml:space="preserve">, building media partnerships, and increasing public approval. Meticulous speech writer. </w:t>
      </w:r>
    </w:p>
    <w:p w14:paraId="5F46C0F6" w14:textId="77777777" w:rsidR="00E557AC" w:rsidRPr="000B3BD8" w:rsidRDefault="00E557AC" w:rsidP="00E557AC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color w:val="00B0F0"/>
          <w:position w:val="0"/>
        </w:rPr>
      </w:pPr>
    </w:p>
    <w:p w14:paraId="5A83FA7D" w14:textId="7461109F" w:rsidR="006503EB" w:rsidRPr="00664950" w:rsidRDefault="006503EB" w:rsidP="006503EB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</w:pPr>
      <w:r w:rsidRPr="00664950"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AREAS OF EXPERTISE</w:t>
      </w:r>
    </w:p>
    <w:p w14:paraId="7B7B6A06" w14:textId="77777777" w:rsidR="006503EB" w:rsidRPr="00A61B0E" w:rsidRDefault="006503EB" w:rsidP="006503EB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b/>
          <w:bCs/>
          <w:position w:val="0"/>
          <w:sz w:val="10"/>
          <w:szCs w:val="10"/>
        </w:rPr>
      </w:pPr>
    </w:p>
    <w:p w14:paraId="4B2E2BEA" w14:textId="7C276B87" w:rsidR="00472BD4" w:rsidRDefault="00D93F1A" w:rsidP="00472BD4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Public Relations Leadership </w:t>
      </w:r>
      <w:r w:rsidR="00EE3B5A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E</w:t>
      </w:r>
      <w:r w:rsidR="003021B4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vent Promotion </w:t>
      </w:r>
      <w:r w:rsidR="00EE3B5A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3021B4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1C1BE1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Crisis Management </w:t>
      </w:r>
      <w:r w:rsidR="00EE3B5A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3306F5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Social Media Strategy</w:t>
      </w:r>
      <w:r w:rsidR="00472BD4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472BD4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472BD4">
        <w:rPr>
          <w:rFonts w:ascii="Times New Roman" w:hAnsi="Times New Roman" w:cs="Times New Roman"/>
          <w:position w:val="0"/>
          <w:sz w:val="22"/>
          <w:szCs w:val="22"/>
        </w:rPr>
        <w:t xml:space="preserve"> Branding</w:t>
      </w:r>
      <w:r w:rsidR="00424E48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424E48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424E48">
        <w:rPr>
          <w:rFonts w:ascii="Times New Roman" w:hAnsi="Times New Roman" w:cs="Times New Roman"/>
          <w:position w:val="0"/>
          <w:sz w:val="22"/>
          <w:szCs w:val="22"/>
        </w:rPr>
        <w:t xml:space="preserve"> Mentoring</w:t>
      </w:r>
    </w:p>
    <w:p w14:paraId="0321B8CF" w14:textId="1EDAE05A" w:rsidR="00472BD4" w:rsidRDefault="003021B4" w:rsidP="00472BD4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Policy &amp; Procedure Development </w:t>
      </w:r>
      <w:r w:rsidR="00EE3B5A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Budget Management </w:t>
      </w:r>
      <w:r w:rsidR="00CC7625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39716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Training</w:t>
      </w:r>
      <w:r w:rsidR="00CC7625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Programs</w:t>
      </w:r>
      <w:r w:rsidR="00E557AC" w:rsidRPr="008626B2">
        <w:rPr>
          <w:rFonts w:ascii="Times New Roman" w:hAnsi="Times New Roman" w:cs="Times New Roman"/>
          <w:b/>
          <w:bCs/>
          <w:color w:val="00B0F0"/>
          <w:position w:val="0"/>
          <w:sz w:val="22"/>
          <w:szCs w:val="22"/>
        </w:rPr>
        <w:t xml:space="preserve"> </w:t>
      </w:r>
      <w:r w:rsidR="00EE3B5A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– </w:t>
      </w:r>
      <w:r w:rsidR="00D93F1A" w:rsidRPr="008626B2">
        <w:rPr>
          <w:rFonts w:ascii="Times New Roman" w:hAnsi="Times New Roman" w:cs="Times New Roman"/>
          <w:position w:val="0"/>
          <w:sz w:val="22"/>
          <w:szCs w:val="22"/>
        </w:rPr>
        <w:t>Media Partners</w:t>
      </w:r>
      <w:r w:rsidR="00137D9A" w:rsidRPr="008626B2">
        <w:rPr>
          <w:rFonts w:ascii="Times New Roman" w:hAnsi="Times New Roman" w:cs="Times New Roman"/>
          <w:position w:val="0"/>
          <w:sz w:val="22"/>
          <w:szCs w:val="22"/>
        </w:rPr>
        <w:t>hips</w:t>
      </w:r>
      <w:r w:rsidR="00D93F1A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472BD4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472BD4">
        <w:rPr>
          <w:rFonts w:ascii="Times New Roman" w:hAnsi="Times New Roman" w:cs="Times New Roman"/>
          <w:position w:val="0"/>
          <w:sz w:val="22"/>
          <w:szCs w:val="22"/>
        </w:rPr>
        <w:t xml:space="preserve"> Networking</w:t>
      </w:r>
    </w:p>
    <w:p w14:paraId="367D0B8C" w14:textId="77B76FCE" w:rsidR="00472BD4" w:rsidRDefault="00424E48" w:rsidP="00424E48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 xml:space="preserve">Leadership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3021B4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Integrated Storytelling </w:t>
      </w:r>
      <w:r w:rsidR="00EE3B5A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3021B4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Audience Assessment</w:t>
      </w:r>
      <w:r w:rsidR="00752ACD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EE3B5A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– </w:t>
      </w:r>
      <w:r w:rsidR="00752ACD" w:rsidRPr="008626B2">
        <w:rPr>
          <w:rFonts w:ascii="Times New Roman" w:hAnsi="Times New Roman" w:cs="Times New Roman"/>
          <w:position w:val="0"/>
          <w:sz w:val="22"/>
          <w:szCs w:val="22"/>
        </w:rPr>
        <w:t>Customer Service</w:t>
      </w:r>
      <w:r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8626B2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EB6C95">
        <w:rPr>
          <w:rFonts w:ascii="Times New Roman" w:hAnsi="Times New Roman" w:cs="Times New Roman"/>
          <w:position w:val="0"/>
          <w:sz w:val="22"/>
          <w:szCs w:val="22"/>
        </w:rPr>
        <w:t xml:space="preserve">Fundraising </w:t>
      </w:r>
      <w:bookmarkStart w:id="0" w:name="_Hlk115253108"/>
      <w:r w:rsidR="00EB6C95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bookmarkEnd w:id="0"/>
      <w:r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EB6C95">
        <w:rPr>
          <w:rFonts w:ascii="Times New Roman" w:hAnsi="Times New Roman" w:cs="Times New Roman"/>
          <w:position w:val="0"/>
          <w:sz w:val="22"/>
          <w:szCs w:val="22"/>
        </w:rPr>
        <w:t xml:space="preserve">Press Releases </w:t>
      </w:r>
    </w:p>
    <w:p w14:paraId="3AD8F007" w14:textId="2F7D0826" w:rsidR="00487C27" w:rsidRPr="000B3BD8" w:rsidRDefault="00487C27" w:rsidP="003B7425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position w:val="0"/>
        </w:rPr>
      </w:pPr>
    </w:p>
    <w:p w14:paraId="3D6CE298" w14:textId="6152793E" w:rsidR="00487C27" w:rsidRPr="00664950" w:rsidRDefault="00444205" w:rsidP="00346684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</w:pPr>
      <w:r w:rsidRPr="00664950"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PROFESSIONAL</w:t>
      </w:r>
      <w:r w:rsidR="00487C27" w:rsidRPr="00664950"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 xml:space="preserve"> EXPERIENCE</w:t>
      </w:r>
    </w:p>
    <w:p w14:paraId="65D2BF7E" w14:textId="61092222" w:rsidR="006A258C" w:rsidRPr="00A61B0E" w:rsidRDefault="006A258C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10"/>
          <w:szCs w:val="10"/>
        </w:rPr>
      </w:pPr>
    </w:p>
    <w:p w14:paraId="69385615" w14:textId="06176B70" w:rsidR="00D10E33" w:rsidRPr="008626B2" w:rsidRDefault="001C1BE1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b/>
          <w:bCs/>
          <w:position w:val="0"/>
          <w:sz w:val="22"/>
          <w:szCs w:val="22"/>
        </w:rPr>
        <w:t>ARTON COUNTY</w:t>
      </w:r>
      <w:r w:rsidR="00D10E3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, Cumming, GA                         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D10E3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                                                   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D10E3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     </w:t>
      </w:r>
      <w:r w:rsidR="00F95240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             </w:t>
      </w:r>
      <w:r w:rsidR="00D10E3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July 2016</w:t>
      </w:r>
      <w:r w:rsidR="000451BA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D10E33" w:rsidRPr="008626B2">
        <w:rPr>
          <w:rFonts w:ascii="Times New Roman" w:hAnsi="Times New Roman" w:cs="Times New Roman"/>
          <w:position w:val="0"/>
          <w:sz w:val="22"/>
          <w:szCs w:val="22"/>
        </w:rPr>
        <w:t>Present</w:t>
      </w:r>
    </w:p>
    <w:p w14:paraId="0CC2695C" w14:textId="52D5E0A5" w:rsidR="00D10E33" w:rsidRPr="00B05647" w:rsidRDefault="00D10E33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i/>
          <w:iCs/>
          <w:position w:val="0"/>
          <w:sz w:val="22"/>
          <w:szCs w:val="22"/>
        </w:rPr>
      </w:pPr>
      <w:r w:rsidRPr="00B05647">
        <w:rPr>
          <w:rFonts w:ascii="Times New Roman" w:hAnsi="Times New Roman" w:cs="Times New Roman"/>
          <w:b/>
          <w:bCs/>
          <w:i/>
          <w:iCs/>
          <w:position w:val="0"/>
          <w:sz w:val="22"/>
          <w:szCs w:val="22"/>
        </w:rPr>
        <w:t>Associate Director of Communications</w:t>
      </w:r>
    </w:p>
    <w:p w14:paraId="59BF5F90" w14:textId="1CC66BE7" w:rsidR="002B25E3" w:rsidRPr="008626B2" w:rsidRDefault="00CC7625" w:rsidP="002B25E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>Overs</w:t>
      </w:r>
      <w:r w:rsidR="00180964" w:rsidRPr="008626B2">
        <w:rPr>
          <w:rFonts w:ascii="Times New Roman" w:hAnsi="Times New Roman" w:cs="Times New Roman"/>
          <w:position w:val="0"/>
          <w:sz w:val="22"/>
          <w:szCs w:val="22"/>
        </w:rPr>
        <w:t>ees</w:t>
      </w:r>
      <w:r w:rsidR="002B25E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the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public relations and communication </w:t>
      </w:r>
      <w:r w:rsidR="002B25E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department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for Arton County serving 228,000 residents</w:t>
      </w:r>
      <w:r w:rsidR="00F95240" w:rsidRPr="008626B2">
        <w:rPr>
          <w:rFonts w:ascii="Times New Roman" w:hAnsi="Times New Roman" w:cs="Times New Roman"/>
          <w:position w:val="0"/>
          <w:sz w:val="22"/>
          <w:szCs w:val="22"/>
        </w:rPr>
        <w:t>.</w:t>
      </w:r>
    </w:p>
    <w:p w14:paraId="6CA40747" w14:textId="3FE1BA79" w:rsidR="002B25E3" w:rsidRPr="008626B2" w:rsidRDefault="00BC2B17" w:rsidP="002B25E3">
      <w:pPr>
        <w:pStyle w:val="ListParagraph"/>
        <w:numPr>
          <w:ilvl w:val="0"/>
          <w:numId w:val="17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>Developed</w:t>
      </w:r>
      <w:r w:rsidR="00CC7625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a comprehensive public relations strategy</w:t>
      </w:r>
      <w:r w:rsidR="00D01C4B">
        <w:rPr>
          <w:rFonts w:ascii="Times New Roman" w:hAnsi="Times New Roman" w:cs="Times New Roman"/>
          <w:position w:val="0"/>
          <w:sz w:val="22"/>
          <w:szCs w:val="22"/>
        </w:rPr>
        <w:t xml:space="preserve"> for Arton County</w:t>
      </w:r>
      <w:r w:rsidR="00F95240" w:rsidRPr="008626B2">
        <w:rPr>
          <w:rFonts w:ascii="Times New Roman" w:hAnsi="Times New Roman" w:cs="Times New Roman"/>
          <w:position w:val="0"/>
          <w:sz w:val="22"/>
          <w:szCs w:val="22"/>
        </w:rPr>
        <w:t>.</w:t>
      </w:r>
    </w:p>
    <w:p w14:paraId="72180755" w14:textId="523C0D58" w:rsidR="001C1BE1" w:rsidRPr="008626B2" w:rsidRDefault="00CC7625" w:rsidP="00CC7625">
      <w:pPr>
        <w:pStyle w:val="ListParagraph"/>
        <w:numPr>
          <w:ilvl w:val="0"/>
          <w:numId w:val="16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>Recognized as STAR Employee of the Month</w:t>
      </w:r>
      <w:r w:rsidR="004A6CCE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7443B2" w:rsidRPr="008626B2">
        <w:rPr>
          <w:rFonts w:ascii="Times New Roman" w:hAnsi="Times New Roman" w:cs="Times New Roman"/>
          <w:position w:val="0"/>
          <w:sz w:val="22"/>
          <w:szCs w:val="22"/>
        </w:rPr>
        <w:t>for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September 2019 for leadership during the </w:t>
      </w:r>
      <w:r w:rsidR="002B25E3" w:rsidRPr="008626B2">
        <w:rPr>
          <w:rFonts w:ascii="Times New Roman" w:hAnsi="Times New Roman" w:cs="Times New Roman"/>
          <w:position w:val="0"/>
          <w:sz w:val="22"/>
          <w:szCs w:val="22"/>
        </w:rPr>
        <w:t>Hurricane Jenny</w:t>
      </w:r>
      <w:r w:rsidR="00044EAA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7443B2" w:rsidRPr="008626B2">
        <w:rPr>
          <w:rFonts w:ascii="Times New Roman" w:hAnsi="Times New Roman" w:cs="Times New Roman"/>
          <w:position w:val="0"/>
          <w:sz w:val="22"/>
          <w:szCs w:val="22"/>
        </w:rPr>
        <w:t>c</w:t>
      </w:r>
      <w:r w:rsidR="00044EAA" w:rsidRPr="008626B2">
        <w:rPr>
          <w:rFonts w:ascii="Times New Roman" w:hAnsi="Times New Roman" w:cs="Times New Roman"/>
          <w:position w:val="0"/>
          <w:sz w:val="22"/>
          <w:szCs w:val="22"/>
        </w:rPr>
        <w:t>risis.</w:t>
      </w:r>
    </w:p>
    <w:p w14:paraId="2C21247B" w14:textId="3935A425" w:rsidR="00752ACD" w:rsidRDefault="00752ACD" w:rsidP="00752ACD">
      <w:pPr>
        <w:pStyle w:val="ListParagraph"/>
        <w:numPr>
          <w:ilvl w:val="0"/>
          <w:numId w:val="16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>Increased customer service approval ratings from 40% to 60% in six months by assisting with the development of a customer service training program for the Health &amp; Human Services department</w:t>
      </w:r>
      <w:r w:rsidR="007443B2" w:rsidRPr="008626B2">
        <w:rPr>
          <w:rFonts w:ascii="Times New Roman" w:hAnsi="Times New Roman" w:cs="Times New Roman"/>
          <w:position w:val="0"/>
          <w:sz w:val="22"/>
          <w:szCs w:val="22"/>
        </w:rPr>
        <w:t>.</w:t>
      </w:r>
    </w:p>
    <w:p w14:paraId="59E6E400" w14:textId="5469FA2F" w:rsidR="00855BCB" w:rsidRPr="008626B2" w:rsidRDefault="00DD06ED" w:rsidP="00752ACD">
      <w:pPr>
        <w:pStyle w:val="ListParagraph"/>
        <w:numPr>
          <w:ilvl w:val="0"/>
          <w:numId w:val="16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>Manage</w:t>
      </w:r>
      <w:r w:rsidR="00575F85">
        <w:rPr>
          <w:rFonts w:ascii="Times New Roman" w:hAnsi="Times New Roman" w:cs="Times New Roman"/>
          <w:position w:val="0"/>
          <w:sz w:val="22"/>
          <w:szCs w:val="22"/>
        </w:rPr>
        <w:t>s</w:t>
      </w:r>
      <w:r>
        <w:rPr>
          <w:rFonts w:ascii="Times New Roman" w:hAnsi="Times New Roman" w:cs="Times New Roman"/>
          <w:position w:val="0"/>
          <w:sz w:val="22"/>
          <w:szCs w:val="22"/>
        </w:rPr>
        <w:t xml:space="preserve"> media relations</w:t>
      </w:r>
      <w:r w:rsidR="00855BCB">
        <w:rPr>
          <w:rFonts w:ascii="Times New Roman" w:hAnsi="Times New Roman" w:cs="Times New Roman"/>
          <w:position w:val="0"/>
          <w:sz w:val="22"/>
          <w:szCs w:val="22"/>
        </w:rPr>
        <w:t xml:space="preserve"> as the county’s spokesperson and the media’s primary point of contact</w:t>
      </w:r>
      <w:r w:rsidR="004B02EA">
        <w:rPr>
          <w:rFonts w:ascii="Times New Roman" w:hAnsi="Times New Roman" w:cs="Times New Roman"/>
          <w:position w:val="0"/>
          <w:sz w:val="22"/>
          <w:szCs w:val="22"/>
        </w:rPr>
        <w:t>.</w:t>
      </w:r>
      <w:r w:rsidR="00855BCB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</w:p>
    <w:p w14:paraId="0B4F5AD7" w14:textId="728A1A70" w:rsidR="002B25E3" w:rsidRPr="00E64E09" w:rsidRDefault="002B25E3" w:rsidP="002B25E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0"/>
          <w:szCs w:val="20"/>
        </w:rPr>
      </w:pPr>
    </w:p>
    <w:p w14:paraId="37252935" w14:textId="661F3A49" w:rsidR="002B25E3" w:rsidRPr="008626B2" w:rsidRDefault="002B25E3" w:rsidP="002B25E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b/>
          <w:bCs/>
          <w:position w:val="0"/>
          <w:sz w:val="22"/>
          <w:szCs w:val="22"/>
        </w:rPr>
        <w:t>CHANDLER COUNTY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, Lawrenceville, GA</w:t>
      </w:r>
      <w:r w:rsidR="00180964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                                                               </w:t>
      </w:r>
      <w:r w:rsidR="00F95240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             </w:t>
      </w:r>
      <w:r w:rsidR="00180964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E11DA9">
        <w:rPr>
          <w:rFonts w:ascii="Times New Roman" w:hAnsi="Times New Roman" w:cs="Times New Roman"/>
          <w:position w:val="0"/>
          <w:sz w:val="22"/>
          <w:szCs w:val="22"/>
        </w:rPr>
        <w:t xml:space="preserve">      </w:t>
      </w:r>
      <w:r w:rsidR="00180964" w:rsidRPr="008626B2">
        <w:rPr>
          <w:rFonts w:ascii="Times New Roman" w:hAnsi="Times New Roman" w:cs="Times New Roman"/>
          <w:position w:val="0"/>
          <w:sz w:val="22"/>
          <w:szCs w:val="22"/>
        </w:rPr>
        <w:t>Oct</w:t>
      </w:r>
      <w:r w:rsidR="00E11DA9">
        <w:rPr>
          <w:rFonts w:ascii="Times New Roman" w:hAnsi="Times New Roman" w:cs="Times New Roman"/>
          <w:position w:val="0"/>
          <w:sz w:val="22"/>
          <w:szCs w:val="22"/>
        </w:rPr>
        <w:t>.</w:t>
      </w:r>
      <w:r w:rsidR="00180964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2013</w:t>
      </w:r>
      <w:r w:rsidR="000451BA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180964" w:rsidRPr="008626B2">
        <w:rPr>
          <w:rFonts w:ascii="Times New Roman" w:hAnsi="Times New Roman" w:cs="Times New Roman"/>
          <w:position w:val="0"/>
          <w:sz w:val="22"/>
          <w:szCs w:val="22"/>
        </w:rPr>
        <w:t>July 2016</w:t>
      </w:r>
    </w:p>
    <w:p w14:paraId="0546D44D" w14:textId="18A30B14" w:rsidR="002B25E3" w:rsidRPr="00B05647" w:rsidRDefault="00180964" w:rsidP="00180964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i/>
          <w:iCs/>
          <w:position w:val="0"/>
          <w:sz w:val="22"/>
          <w:szCs w:val="22"/>
        </w:rPr>
      </w:pPr>
      <w:r w:rsidRPr="00B05647">
        <w:rPr>
          <w:rFonts w:ascii="Times New Roman" w:hAnsi="Times New Roman" w:cs="Times New Roman"/>
          <w:b/>
          <w:bCs/>
          <w:i/>
          <w:iCs/>
          <w:position w:val="0"/>
          <w:sz w:val="22"/>
          <w:szCs w:val="22"/>
        </w:rPr>
        <w:t xml:space="preserve">Public Relations Supervisor </w:t>
      </w:r>
    </w:p>
    <w:p w14:paraId="3E581E69" w14:textId="6B958820" w:rsidR="00180964" w:rsidRPr="008626B2" w:rsidRDefault="00180964" w:rsidP="00180964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Managed a team of </w:t>
      </w:r>
      <w:r w:rsidR="006B06CF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5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full-time employees</w:t>
      </w:r>
      <w:r w:rsidR="00D11044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,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3 interns</w:t>
      </w:r>
      <w:r w:rsidR="00D11044" w:rsidRPr="008626B2">
        <w:rPr>
          <w:rFonts w:ascii="Times New Roman" w:hAnsi="Times New Roman" w:cs="Times New Roman"/>
          <w:position w:val="0"/>
          <w:sz w:val="22"/>
          <w:szCs w:val="22"/>
        </w:rPr>
        <w:t>, and a $350k budget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serving 920,000 residents of Chandler County. </w:t>
      </w:r>
    </w:p>
    <w:p w14:paraId="41ECB809" w14:textId="1A8EC8FB" w:rsidR="00180964" w:rsidRPr="008626B2" w:rsidRDefault="004A6CCE" w:rsidP="00180964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Created and </w:t>
      </w:r>
      <w:r w:rsidR="007443B2" w:rsidRPr="008626B2">
        <w:rPr>
          <w:rFonts w:ascii="Times New Roman" w:hAnsi="Times New Roman" w:cs="Times New Roman"/>
          <w:position w:val="0"/>
          <w:sz w:val="22"/>
          <w:szCs w:val="22"/>
        </w:rPr>
        <w:t>developed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a crisis management strategy from crisis onset to resolution</w:t>
      </w:r>
      <w:r w:rsidR="00F95240" w:rsidRPr="008626B2">
        <w:rPr>
          <w:rFonts w:ascii="Times New Roman" w:hAnsi="Times New Roman" w:cs="Times New Roman"/>
          <w:position w:val="0"/>
          <w:sz w:val="22"/>
          <w:szCs w:val="22"/>
        </w:rPr>
        <w:t>.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</w:p>
    <w:p w14:paraId="68861D26" w14:textId="5229FD8E" w:rsidR="004A6CCE" w:rsidRPr="008626B2" w:rsidRDefault="004A6CCE" w:rsidP="00180964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>Awarded the Distinguished Employee of the Month for August 2015</w:t>
      </w:r>
      <w:r w:rsidR="00F95240" w:rsidRPr="008626B2">
        <w:rPr>
          <w:rFonts w:ascii="Times New Roman" w:hAnsi="Times New Roman" w:cs="Times New Roman"/>
          <w:position w:val="0"/>
          <w:sz w:val="22"/>
          <w:szCs w:val="22"/>
        </w:rPr>
        <w:t>.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</w:p>
    <w:p w14:paraId="458113A1" w14:textId="7EFCBD6C" w:rsidR="004A6CCE" w:rsidRPr="008626B2" w:rsidRDefault="004A6CCE" w:rsidP="004A6CCE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Created and implemented a public relations coaching program for </w:t>
      </w:r>
      <w:r w:rsidR="0039545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department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interns</w:t>
      </w:r>
      <w:r w:rsidR="00395453" w:rsidRPr="008626B2">
        <w:rPr>
          <w:rFonts w:ascii="Times New Roman" w:hAnsi="Times New Roman" w:cs="Times New Roman"/>
          <w:position w:val="0"/>
          <w:sz w:val="22"/>
          <w:szCs w:val="22"/>
        </w:rPr>
        <w:t>.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</w:p>
    <w:p w14:paraId="6F6F081F" w14:textId="3C54F526" w:rsidR="00424E48" w:rsidRDefault="006B06CF" w:rsidP="00424E48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Increased Chandler County </w:t>
      </w:r>
      <w:r w:rsidR="00D536BC">
        <w:rPr>
          <w:rFonts w:ascii="Times New Roman" w:hAnsi="Times New Roman" w:cs="Times New Roman"/>
          <w:position w:val="0"/>
          <w:sz w:val="22"/>
          <w:szCs w:val="22"/>
        </w:rPr>
        <w:t>F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amily </w:t>
      </w:r>
      <w:r w:rsidR="00D536BC">
        <w:rPr>
          <w:rFonts w:ascii="Times New Roman" w:hAnsi="Times New Roman" w:cs="Times New Roman"/>
          <w:position w:val="0"/>
          <w:sz w:val="22"/>
          <w:szCs w:val="22"/>
        </w:rPr>
        <w:t>F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un </w:t>
      </w:r>
      <w:r w:rsidR="00D536BC">
        <w:rPr>
          <w:rFonts w:ascii="Times New Roman" w:hAnsi="Times New Roman" w:cs="Times New Roman"/>
          <w:position w:val="0"/>
          <w:sz w:val="22"/>
          <w:szCs w:val="22"/>
        </w:rPr>
        <w:t>D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ay participation by an average of 20% each year.</w:t>
      </w:r>
    </w:p>
    <w:p w14:paraId="28332672" w14:textId="119DA42E" w:rsidR="004A6CCE" w:rsidRDefault="00424E48" w:rsidP="00424E48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>I</w:t>
      </w:r>
      <w:r w:rsidR="006B06CF" w:rsidRPr="00424E48">
        <w:rPr>
          <w:rFonts w:ascii="Times New Roman" w:hAnsi="Times New Roman" w:cs="Times New Roman"/>
          <w:position w:val="0"/>
          <w:sz w:val="22"/>
          <w:szCs w:val="22"/>
        </w:rPr>
        <w:t xml:space="preserve">ncreased </w:t>
      </w:r>
      <w:r w:rsidR="00D536BC">
        <w:rPr>
          <w:rFonts w:ascii="Times New Roman" w:hAnsi="Times New Roman" w:cs="Times New Roman"/>
          <w:position w:val="0"/>
          <w:sz w:val="22"/>
          <w:szCs w:val="22"/>
        </w:rPr>
        <w:t>Chandler County’s</w:t>
      </w:r>
      <w:r w:rsidR="006B06CF" w:rsidRPr="00424E48">
        <w:rPr>
          <w:rFonts w:ascii="Times New Roman" w:hAnsi="Times New Roman" w:cs="Times New Roman"/>
          <w:position w:val="0"/>
          <w:sz w:val="22"/>
          <w:szCs w:val="22"/>
        </w:rPr>
        <w:t xml:space="preserve"> Facebook </w:t>
      </w:r>
      <w:r w:rsidR="00A61B0E">
        <w:rPr>
          <w:rFonts w:ascii="Times New Roman" w:hAnsi="Times New Roman" w:cs="Times New Roman"/>
          <w:position w:val="0"/>
          <w:sz w:val="22"/>
          <w:szCs w:val="22"/>
        </w:rPr>
        <w:t xml:space="preserve">page </w:t>
      </w:r>
      <w:r w:rsidR="006B06CF" w:rsidRPr="00424E48">
        <w:rPr>
          <w:rFonts w:ascii="Times New Roman" w:hAnsi="Times New Roman" w:cs="Times New Roman"/>
          <w:position w:val="0"/>
          <w:sz w:val="22"/>
          <w:szCs w:val="22"/>
        </w:rPr>
        <w:t>followers from 200 to 3500</w:t>
      </w:r>
      <w:r w:rsidR="00346684" w:rsidRPr="00424E48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Pr="00424E48">
        <w:rPr>
          <w:rFonts w:ascii="Times New Roman" w:hAnsi="Times New Roman" w:cs="Times New Roman"/>
          <w:position w:val="0"/>
          <w:sz w:val="22"/>
          <w:szCs w:val="22"/>
        </w:rPr>
        <w:t>and daily “likes” from</w:t>
      </w:r>
      <w:r w:rsidR="00346684" w:rsidRPr="00424E48">
        <w:rPr>
          <w:rFonts w:ascii="Times New Roman" w:hAnsi="Times New Roman" w:cs="Times New Roman"/>
          <w:position w:val="0"/>
          <w:sz w:val="22"/>
          <w:szCs w:val="22"/>
        </w:rPr>
        <w:t xml:space="preserve"> 50 to 900</w:t>
      </w:r>
      <w:r w:rsidRPr="00424E48">
        <w:rPr>
          <w:rFonts w:ascii="Times New Roman" w:hAnsi="Times New Roman" w:cs="Times New Roman"/>
          <w:position w:val="0"/>
          <w:sz w:val="22"/>
          <w:szCs w:val="22"/>
        </w:rPr>
        <w:t>.</w:t>
      </w:r>
      <w:r w:rsidR="00346684" w:rsidRPr="00424E48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</w:p>
    <w:p w14:paraId="1E3D0345" w14:textId="77777777" w:rsidR="00A61B0E" w:rsidRPr="00E64E09" w:rsidRDefault="00A61B0E" w:rsidP="00A61B0E">
      <w:pPr>
        <w:pStyle w:val="ListParagraph"/>
        <w:tabs>
          <w:tab w:val="right" w:pos="10800"/>
        </w:tabs>
        <w:spacing w:line="240" w:lineRule="auto"/>
        <w:ind w:leftChars="0" w:left="360" w:firstLineChars="0" w:firstLine="0"/>
        <w:rPr>
          <w:rFonts w:ascii="Times New Roman" w:hAnsi="Times New Roman" w:cs="Times New Roman"/>
          <w:position w:val="0"/>
          <w:sz w:val="20"/>
          <w:szCs w:val="20"/>
        </w:rPr>
      </w:pPr>
    </w:p>
    <w:p w14:paraId="33337F08" w14:textId="73223EC9" w:rsidR="004A6CCE" w:rsidRPr="008626B2" w:rsidRDefault="002F22D5" w:rsidP="004A6CCE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b/>
          <w:bCs/>
          <w:position w:val="0"/>
          <w:sz w:val="22"/>
          <w:szCs w:val="22"/>
        </w:rPr>
        <w:t>HEALING AND HELPING HANDS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, Cumming, GA                                                  </w:t>
      </w:r>
      <w:r w:rsidR="00F95240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             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E11DA9">
        <w:rPr>
          <w:rFonts w:ascii="Times New Roman" w:hAnsi="Times New Roman" w:cs="Times New Roman"/>
          <w:position w:val="0"/>
          <w:sz w:val="22"/>
          <w:szCs w:val="22"/>
        </w:rPr>
        <w:t xml:space="preserve">    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June 2008</w:t>
      </w:r>
      <w:r w:rsidR="000451BA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Oct</w:t>
      </w:r>
      <w:r w:rsidR="00E11DA9">
        <w:rPr>
          <w:rFonts w:ascii="Times New Roman" w:hAnsi="Times New Roman" w:cs="Times New Roman"/>
          <w:position w:val="0"/>
          <w:sz w:val="22"/>
          <w:szCs w:val="22"/>
        </w:rPr>
        <w:t>.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2013</w:t>
      </w:r>
    </w:p>
    <w:p w14:paraId="3A230903" w14:textId="7A467722" w:rsidR="004A6CCE" w:rsidRPr="00B05647" w:rsidRDefault="002F22D5" w:rsidP="004A6CCE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i/>
          <w:iCs/>
          <w:position w:val="0"/>
          <w:sz w:val="22"/>
          <w:szCs w:val="22"/>
        </w:rPr>
      </w:pPr>
      <w:r w:rsidRPr="00B05647">
        <w:rPr>
          <w:rFonts w:ascii="Times New Roman" w:hAnsi="Times New Roman" w:cs="Times New Roman"/>
          <w:b/>
          <w:bCs/>
          <w:i/>
          <w:iCs/>
          <w:position w:val="0"/>
          <w:sz w:val="22"/>
          <w:szCs w:val="22"/>
        </w:rPr>
        <w:t>Social Media Specialist</w:t>
      </w:r>
    </w:p>
    <w:p w14:paraId="55BBA83A" w14:textId="77777777" w:rsidR="00593356" w:rsidRDefault="00593356" w:rsidP="0059335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 xml:space="preserve">Coordinated social media efforts and developed a comprehensive social media strategy. </w:t>
      </w:r>
    </w:p>
    <w:p w14:paraId="2174CE99" w14:textId="7A24180D" w:rsidR="00044EAA" w:rsidRPr="00593356" w:rsidRDefault="00044EAA" w:rsidP="00593356">
      <w:pPr>
        <w:pStyle w:val="ListParagraph"/>
        <w:numPr>
          <w:ilvl w:val="0"/>
          <w:numId w:val="23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 w:rsidRPr="00593356">
        <w:rPr>
          <w:rFonts w:ascii="Times New Roman" w:hAnsi="Times New Roman" w:cs="Times New Roman"/>
          <w:position w:val="0"/>
          <w:sz w:val="22"/>
          <w:szCs w:val="22"/>
        </w:rPr>
        <w:t xml:space="preserve">Created relationships with contacts with the Arton Herald, </w:t>
      </w:r>
      <w:r w:rsidR="00E557AC" w:rsidRPr="00593356">
        <w:rPr>
          <w:rFonts w:ascii="Times New Roman" w:hAnsi="Times New Roman" w:cs="Times New Roman"/>
          <w:position w:val="0"/>
          <w:sz w:val="22"/>
          <w:szCs w:val="22"/>
        </w:rPr>
        <w:t>WRB-TV, FOX 5 Atlanta, and CBS46 News.</w:t>
      </w:r>
    </w:p>
    <w:p w14:paraId="703A1F87" w14:textId="61F54B20" w:rsidR="004A6CCE" w:rsidRPr="008626B2" w:rsidRDefault="002F22D5" w:rsidP="00D11044">
      <w:pPr>
        <w:pStyle w:val="ListParagraph"/>
        <w:numPr>
          <w:ilvl w:val="0"/>
          <w:numId w:val="20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Organized </w:t>
      </w:r>
      <w:r w:rsidR="00EC196B">
        <w:rPr>
          <w:rFonts w:ascii="Times New Roman" w:hAnsi="Times New Roman" w:cs="Times New Roman"/>
          <w:position w:val="0"/>
          <w:sz w:val="22"/>
          <w:szCs w:val="22"/>
        </w:rPr>
        <w:t xml:space="preserve">the </w:t>
      </w:r>
      <w:r w:rsidR="00EE3B5A" w:rsidRPr="008626B2">
        <w:rPr>
          <w:rFonts w:ascii="Times New Roman" w:hAnsi="Times New Roman" w:cs="Times New Roman"/>
          <w:position w:val="0"/>
          <w:sz w:val="22"/>
          <w:szCs w:val="22"/>
        </w:rPr>
        <w:t>“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Support A Child – Build The Future</w:t>
      </w:r>
      <w:r w:rsidR="00EE3B5A" w:rsidRPr="008626B2">
        <w:rPr>
          <w:rFonts w:ascii="Times New Roman" w:hAnsi="Times New Roman" w:cs="Times New Roman"/>
          <w:position w:val="0"/>
          <w:sz w:val="22"/>
          <w:szCs w:val="22"/>
        </w:rPr>
        <w:t>”</w:t>
      </w:r>
      <w:r w:rsidR="00EC196B">
        <w:rPr>
          <w:rFonts w:ascii="Times New Roman" w:hAnsi="Times New Roman" w:cs="Times New Roman"/>
          <w:position w:val="0"/>
          <w:sz w:val="22"/>
          <w:szCs w:val="22"/>
        </w:rPr>
        <w:t xml:space="preserve"> fundraiser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which raises </w:t>
      </w:r>
      <w:r w:rsidR="00EC196B">
        <w:rPr>
          <w:rFonts w:ascii="Times New Roman" w:hAnsi="Times New Roman" w:cs="Times New Roman"/>
          <w:position w:val="0"/>
          <w:sz w:val="22"/>
          <w:szCs w:val="22"/>
        </w:rPr>
        <w:t xml:space="preserve">an average of </w:t>
      </w:r>
      <w:r w:rsidR="00EE3B5A" w:rsidRPr="008626B2">
        <w:rPr>
          <w:rFonts w:ascii="Times New Roman" w:hAnsi="Times New Roman" w:cs="Times New Roman"/>
          <w:position w:val="0"/>
          <w:sz w:val="22"/>
          <w:szCs w:val="22"/>
        </w:rPr>
        <w:t>$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90k</w:t>
      </w:r>
      <w:r w:rsidR="00346684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annually</w:t>
      </w:r>
      <w:r w:rsidR="00F95240" w:rsidRPr="008626B2">
        <w:rPr>
          <w:rFonts w:ascii="Times New Roman" w:hAnsi="Times New Roman" w:cs="Times New Roman"/>
          <w:position w:val="0"/>
          <w:sz w:val="22"/>
          <w:szCs w:val="22"/>
        </w:rPr>
        <w:t>.</w:t>
      </w:r>
    </w:p>
    <w:p w14:paraId="4ECEA305" w14:textId="56308D44" w:rsidR="002F22D5" w:rsidRPr="008626B2" w:rsidRDefault="00F95240" w:rsidP="00F95240">
      <w:pPr>
        <w:pStyle w:val="ListParagraph"/>
        <w:numPr>
          <w:ilvl w:val="0"/>
          <w:numId w:val="20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Increased community participation from 25% to 40% with </w:t>
      </w:r>
      <w:r w:rsidR="00E6472E" w:rsidRPr="008626B2">
        <w:rPr>
          <w:rFonts w:ascii="Times New Roman" w:hAnsi="Times New Roman" w:cs="Times New Roman"/>
          <w:position w:val="0"/>
          <w:sz w:val="22"/>
          <w:szCs w:val="22"/>
        </w:rPr>
        <w:t>April’s National Child Abuse Prevention activities</w:t>
      </w:r>
      <w:r w:rsidR="00D11044" w:rsidRPr="008626B2">
        <w:rPr>
          <w:rFonts w:ascii="Times New Roman" w:hAnsi="Times New Roman" w:cs="Times New Roman"/>
          <w:position w:val="0"/>
          <w:sz w:val="22"/>
          <w:szCs w:val="22"/>
        </w:rPr>
        <w:t>.</w:t>
      </w:r>
    </w:p>
    <w:p w14:paraId="7CB9221C" w14:textId="057BF217" w:rsidR="003B7425" w:rsidRPr="00472BD4" w:rsidRDefault="003B7425" w:rsidP="003B7425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</w:rPr>
      </w:pPr>
    </w:p>
    <w:p w14:paraId="3BF36033" w14:textId="6D7FD160" w:rsidR="00ED36EC" w:rsidRDefault="00ED36EC" w:rsidP="00B6662C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b/>
          <w:bCs/>
          <w:color w:val="0070C0"/>
          <w:position w:val="0"/>
          <w:sz w:val="22"/>
          <w:szCs w:val="22"/>
        </w:rPr>
      </w:pPr>
      <w:r w:rsidRPr="00664950"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CERTIFICATION</w:t>
      </w:r>
    </w:p>
    <w:p w14:paraId="5B903913" w14:textId="77777777" w:rsidR="00ED36EC" w:rsidRPr="00A61B0E" w:rsidRDefault="00ED36EC" w:rsidP="00B6662C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b/>
          <w:bCs/>
          <w:color w:val="0070C0"/>
          <w:position w:val="0"/>
          <w:sz w:val="10"/>
          <w:szCs w:val="10"/>
        </w:rPr>
      </w:pPr>
    </w:p>
    <w:p w14:paraId="0A7946F6" w14:textId="4392B03C" w:rsidR="00ED36EC" w:rsidRPr="008626B2" w:rsidRDefault="00ED36EC" w:rsidP="00ED36EC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b/>
          <w:bCs/>
          <w:position w:val="0"/>
          <w:sz w:val="22"/>
          <w:szCs w:val="22"/>
        </w:rPr>
        <w:t>PUBLIC RELATIONS SOCIETY OF AMERICA</w:t>
      </w:r>
      <w:r>
        <w:rPr>
          <w:rFonts w:ascii="Times New Roman" w:hAnsi="Times New Roman" w:cs="Times New Roman"/>
          <w:b/>
          <w:bCs/>
          <w:position w:val="0"/>
          <w:sz w:val="22"/>
          <w:szCs w:val="22"/>
        </w:rPr>
        <w:t xml:space="preserve"> (PRSA), </w:t>
      </w:r>
      <w:r w:rsidRPr="008626B2">
        <w:rPr>
          <w:rFonts w:ascii="Times New Roman" w:hAnsi="Times New Roman" w:cs="Times New Roman"/>
          <w:i/>
          <w:iCs/>
          <w:position w:val="0"/>
          <w:sz w:val="22"/>
          <w:szCs w:val="22"/>
        </w:rPr>
        <w:t>Accredited in Public Relations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, 2018 to Present</w:t>
      </w:r>
      <w:r w:rsidRPr="008626B2">
        <w:rPr>
          <w:rFonts w:ascii="Times New Roman" w:hAnsi="Times New Roman" w:cs="Times New Roman"/>
          <w:b/>
          <w:bCs/>
          <w:position w:val="0"/>
          <w:sz w:val="22"/>
          <w:szCs w:val="22"/>
        </w:rPr>
        <w:t xml:space="preserve"> </w:t>
      </w:r>
    </w:p>
    <w:p w14:paraId="43EF9756" w14:textId="77777777" w:rsidR="00ED36EC" w:rsidRPr="000B3BD8" w:rsidRDefault="00ED36EC" w:rsidP="00ED36EC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color w:val="0070C0"/>
          <w:position w:val="0"/>
        </w:rPr>
      </w:pPr>
    </w:p>
    <w:p w14:paraId="2CE7864D" w14:textId="2CE8E8FC" w:rsidR="00487C27" w:rsidRPr="00664950" w:rsidRDefault="00487C27" w:rsidP="00B6662C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</w:pPr>
      <w:r w:rsidRPr="00664950"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EDUCA</w:t>
      </w:r>
      <w:r w:rsidR="00ED36EC" w:rsidRPr="00664950"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TIO</w:t>
      </w:r>
      <w:r w:rsidRPr="00664950"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N</w:t>
      </w:r>
    </w:p>
    <w:p w14:paraId="6BAD7906" w14:textId="77777777" w:rsidR="00856F58" w:rsidRPr="00A61B0E" w:rsidRDefault="00856F58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position w:val="0"/>
          <w:sz w:val="10"/>
          <w:szCs w:val="10"/>
        </w:rPr>
      </w:pPr>
    </w:p>
    <w:p w14:paraId="769DE4CE" w14:textId="70A549A8" w:rsidR="006A258C" w:rsidRPr="008626B2" w:rsidRDefault="00E6472E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b/>
          <w:bCs/>
          <w:position w:val="0"/>
          <w:sz w:val="22"/>
          <w:szCs w:val="22"/>
        </w:rPr>
        <w:t>NEWHOUSE SCHOOL OF PUBLIC COMMUNICATIONS</w:t>
      </w:r>
      <w:r w:rsidR="00CE221C">
        <w:rPr>
          <w:rFonts w:ascii="Times New Roman" w:hAnsi="Times New Roman" w:cs="Times New Roman"/>
          <w:b/>
          <w:bCs/>
          <w:position w:val="0"/>
          <w:sz w:val="22"/>
          <w:szCs w:val="22"/>
        </w:rPr>
        <w:t>, SYRACUSE UNIVERSITY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, Syracuse, NY</w:t>
      </w:r>
    </w:p>
    <w:p w14:paraId="44532C74" w14:textId="2F81A9CA" w:rsidR="00E6472E" w:rsidRPr="008626B2" w:rsidRDefault="00E6472E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i/>
          <w:iCs/>
          <w:position w:val="0"/>
          <w:sz w:val="22"/>
          <w:szCs w:val="22"/>
        </w:rPr>
        <w:t>MS in Communications, Specialization in Public Relations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, December 2020</w:t>
      </w:r>
    </w:p>
    <w:p w14:paraId="1C5B85CC" w14:textId="7E28ADA9" w:rsidR="00E6472E" w:rsidRPr="00E64E09" w:rsidRDefault="00E6472E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0"/>
          <w:szCs w:val="20"/>
        </w:rPr>
      </w:pPr>
    </w:p>
    <w:p w14:paraId="4F9CE8BB" w14:textId="1BFD0D4B" w:rsidR="00E6472E" w:rsidRPr="008626B2" w:rsidRDefault="00E6472E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b/>
          <w:bCs/>
          <w:position w:val="0"/>
          <w:sz w:val="22"/>
          <w:szCs w:val="22"/>
        </w:rPr>
        <w:t>UNIVERSITY OF NORTH GEORGIA (UNG),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Gainesville, GA</w:t>
      </w:r>
    </w:p>
    <w:p w14:paraId="10BC69AE" w14:textId="4B61E8DF" w:rsidR="00F95240" w:rsidRDefault="00E6472E" w:rsidP="00C3162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i/>
          <w:iCs/>
          <w:position w:val="0"/>
          <w:sz w:val="22"/>
          <w:szCs w:val="22"/>
        </w:rPr>
        <w:t>BA in Communications, Specialization in Organizational Leadership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, May 2007</w:t>
      </w:r>
    </w:p>
    <w:p w14:paraId="062F8CC8" w14:textId="77777777" w:rsidR="00424E48" w:rsidRPr="00A61B0E" w:rsidRDefault="00424E48" w:rsidP="00C3162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</w:rPr>
      </w:pPr>
    </w:p>
    <w:p w14:paraId="4E246011" w14:textId="77777777" w:rsidR="00A61B0E" w:rsidRDefault="00F95240" w:rsidP="00A61B0E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color w:val="365F91" w:themeColor="accent1" w:themeShade="BF"/>
          <w:position w:val="0"/>
          <w:sz w:val="22"/>
          <w:szCs w:val="22"/>
        </w:rPr>
      </w:pPr>
      <w:r w:rsidRPr="00C6293C"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TECHNICAL SKILLS</w:t>
      </w:r>
    </w:p>
    <w:p w14:paraId="0E91F51F" w14:textId="77777777" w:rsidR="00A61B0E" w:rsidRPr="00A61B0E" w:rsidRDefault="00A61B0E" w:rsidP="00424E48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color w:val="365F91" w:themeColor="accent1" w:themeShade="BF"/>
          <w:position w:val="0"/>
          <w:sz w:val="10"/>
          <w:szCs w:val="10"/>
        </w:rPr>
      </w:pPr>
    </w:p>
    <w:p w14:paraId="0000003A" w14:textId="64864856" w:rsidR="00BA2E3C" w:rsidRPr="00424E48" w:rsidRDefault="00F95240" w:rsidP="00A61B0E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color w:val="365F91" w:themeColor="accent1" w:themeShade="BF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position w:val="0"/>
          <w:sz w:val="22"/>
          <w:szCs w:val="22"/>
        </w:rPr>
        <w:t>Twitter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FB31B0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Instagram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FB31B0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Facebook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FB31B0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LinkedIn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FB31B0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Access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FB31B0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WordPress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FB31B0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Excel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FB31B0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PowerPoint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FB31B0" w:rsidRPr="008626B2"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FB31B0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Photography</w:t>
      </w:r>
    </w:p>
    <w:sectPr w:rsidR="00BA2E3C" w:rsidRPr="00424E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3E38" w14:textId="77777777" w:rsidR="001E78BB" w:rsidRDefault="001E78BB">
      <w:pPr>
        <w:spacing w:line="240" w:lineRule="auto"/>
        <w:ind w:left="0" w:hanging="2"/>
      </w:pPr>
      <w:r>
        <w:separator/>
      </w:r>
    </w:p>
  </w:endnote>
  <w:endnote w:type="continuationSeparator" w:id="0">
    <w:p w14:paraId="4A3EA412" w14:textId="77777777" w:rsidR="001E78BB" w:rsidRDefault="001E78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C558" w14:textId="77777777" w:rsidR="00424E48" w:rsidRDefault="00424E4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3ACB" w14:textId="77777777" w:rsidR="00424E48" w:rsidRDefault="00424E4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68C2" w14:textId="77777777" w:rsidR="00424E48" w:rsidRDefault="00424E4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942E" w14:textId="77777777" w:rsidR="001E78BB" w:rsidRDefault="001E78BB">
      <w:pPr>
        <w:spacing w:line="240" w:lineRule="auto"/>
        <w:ind w:left="0" w:hanging="2"/>
      </w:pPr>
      <w:r>
        <w:separator/>
      </w:r>
    </w:p>
  </w:footnote>
  <w:footnote w:type="continuationSeparator" w:id="0">
    <w:p w14:paraId="7A64A419" w14:textId="77777777" w:rsidR="001E78BB" w:rsidRDefault="001E78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BA2E3C" w:rsidRDefault="00B72960">
    <w:pPr>
      <w:ind w:left="0" w:hanging="2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BA2E3C" w:rsidRDefault="00BA2E3C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B60" w14:textId="77777777" w:rsidR="00424E48" w:rsidRDefault="00424E4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790"/>
    <w:multiLevelType w:val="hybridMultilevel"/>
    <w:tmpl w:val="2D02F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52692"/>
    <w:multiLevelType w:val="hybridMultilevel"/>
    <w:tmpl w:val="B1A22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F7465"/>
    <w:multiLevelType w:val="multilevel"/>
    <w:tmpl w:val="0BF4CDF2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5656" w:hanging="282"/>
      </w:pPr>
      <w:rPr>
        <w:sz w:val="24"/>
        <w:szCs w:val="24"/>
        <w:vertAlign w:val="baseline"/>
      </w:rPr>
    </w:lvl>
  </w:abstractNum>
  <w:abstractNum w:abstractNumId="3" w15:restartNumberingAfterBreak="0">
    <w:nsid w:val="125755BD"/>
    <w:multiLevelType w:val="hybridMultilevel"/>
    <w:tmpl w:val="0ED44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B52F8"/>
    <w:multiLevelType w:val="hybridMultilevel"/>
    <w:tmpl w:val="B8529390"/>
    <w:lvl w:ilvl="0" w:tplc="6D40A2FA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214C0B41"/>
    <w:multiLevelType w:val="multilevel"/>
    <w:tmpl w:val="D32A7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45C1928"/>
    <w:multiLevelType w:val="hybridMultilevel"/>
    <w:tmpl w:val="89E2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06BA4"/>
    <w:multiLevelType w:val="hybridMultilevel"/>
    <w:tmpl w:val="7E449236"/>
    <w:lvl w:ilvl="0" w:tplc="ACBC4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4645D"/>
    <w:multiLevelType w:val="hybridMultilevel"/>
    <w:tmpl w:val="FB7C6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D34BF"/>
    <w:multiLevelType w:val="hybridMultilevel"/>
    <w:tmpl w:val="8E782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66C3E"/>
    <w:multiLevelType w:val="hybridMultilevel"/>
    <w:tmpl w:val="CC043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E32415"/>
    <w:multiLevelType w:val="hybridMultilevel"/>
    <w:tmpl w:val="043E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E54BA4"/>
    <w:multiLevelType w:val="hybridMultilevel"/>
    <w:tmpl w:val="39560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36040"/>
    <w:multiLevelType w:val="hybridMultilevel"/>
    <w:tmpl w:val="7DEAE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5C1274"/>
    <w:multiLevelType w:val="hybridMultilevel"/>
    <w:tmpl w:val="51268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62342"/>
    <w:multiLevelType w:val="hybridMultilevel"/>
    <w:tmpl w:val="BA029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CF14C0"/>
    <w:multiLevelType w:val="hybridMultilevel"/>
    <w:tmpl w:val="66DC68EC"/>
    <w:lvl w:ilvl="0" w:tplc="29503674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62391"/>
    <w:multiLevelType w:val="hybridMultilevel"/>
    <w:tmpl w:val="382E9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46FFB"/>
    <w:multiLevelType w:val="hybridMultilevel"/>
    <w:tmpl w:val="56EACCF0"/>
    <w:lvl w:ilvl="0" w:tplc="DD4EA8E8">
      <w:numFmt w:val="bullet"/>
      <w:lvlText w:val="-"/>
      <w:lvlJc w:val="left"/>
      <w:pPr>
        <w:ind w:left="41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9" w15:restartNumberingAfterBreak="0">
    <w:nsid w:val="75BA2FE0"/>
    <w:multiLevelType w:val="hybridMultilevel"/>
    <w:tmpl w:val="15ACD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785C79"/>
    <w:multiLevelType w:val="hybridMultilevel"/>
    <w:tmpl w:val="B2BC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F3826"/>
    <w:multiLevelType w:val="hybridMultilevel"/>
    <w:tmpl w:val="85AED4E6"/>
    <w:lvl w:ilvl="0" w:tplc="04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7CDD0E0C"/>
    <w:multiLevelType w:val="multilevel"/>
    <w:tmpl w:val="38BA8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79289431">
    <w:abstractNumId w:val="5"/>
  </w:num>
  <w:num w:numId="2" w16cid:durableId="2094625283">
    <w:abstractNumId w:val="22"/>
  </w:num>
  <w:num w:numId="3" w16cid:durableId="277610772">
    <w:abstractNumId w:val="2"/>
  </w:num>
  <w:num w:numId="4" w16cid:durableId="1763335748">
    <w:abstractNumId w:val="4"/>
  </w:num>
  <w:num w:numId="5" w16cid:durableId="1848444254">
    <w:abstractNumId w:val="16"/>
  </w:num>
  <w:num w:numId="6" w16cid:durableId="711732531">
    <w:abstractNumId w:val="19"/>
  </w:num>
  <w:num w:numId="7" w16cid:durableId="1157460757">
    <w:abstractNumId w:val="1"/>
  </w:num>
  <w:num w:numId="8" w16cid:durableId="217667624">
    <w:abstractNumId w:val="15"/>
  </w:num>
  <w:num w:numId="9" w16cid:durableId="1478573995">
    <w:abstractNumId w:val="12"/>
  </w:num>
  <w:num w:numId="10" w16cid:durableId="112987850">
    <w:abstractNumId w:val="7"/>
  </w:num>
  <w:num w:numId="11" w16cid:durableId="1425608907">
    <w:abstractNumId w:val="18"/>
  </w:num>
  <w:num w:numId="12" w16cid:durableId="603923868">
    <w:abstractNumId w:val="21"/>
  </w:num>
  <w:num w:numId="13" w16cid:durableId="992172849">
    <w:abstractNumId w:val="9"/>
  </w:num>
  <w:num w:numId="14" w16cid:durableId="141507772">
    <w:abstractNumId w:val="8"/>
  </w:num>
  <w:num w:numId="15" w16cid:durableId="1616669511">
    <w:abstractNumId w:val="14"/>
  </w:num>
  <w:num w:numId="16" w16cid:durableId="355740591">
    <w:abstractNumId w:val="3"/>
  </w:num>
  <w:num w:numId="17" w16cid:durableId="260453816">
    <w:abstractNumId w:val="0"/>
  </w:num>
  <w:num w:numId="18" w16cid:durableId="2020232134">
    <w:abstractNumId w:val="10"/>
  </w:num>
  <w:num w:numId="19" w16cid:durableId="339621820">
    <w:abstractNumId w:val="20"/>
  </w:num>
  <w:num w:numId="20" w16cid:durableId="1789161727">
    <w:abstractNumId w:val="6"/>
  </w:num>
  <w:num w:numId="21" w16cid:durableId="5639323">
    <w:abstractNumId w:val="13"/>
  </w:num>
  <w:num w:numId="22" w16cid:durableId="70130353">
    <w:abstractNumId w:val="11"/>
  </w:num>
  <w:num w:numId="23" w16cid:durableId="21311949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3C"/>
    <w:rsid w:val="0001302C"/>
    <w:rsid w:val="000178C3"/>
    <w:rsid w:val="00036283"/>
    <w:rsid w:val="00044EAA"/>
    <w:rsid w:val="000451BA"/>
    <w:rsid w:val="000500E1"/>
    <w:rsid w:val="0007399C"/>
    <w:rsid w:val="000B3BD8"/>
    <w:rsid w:val="000E4F2F"/>
    <w:rsid w:val="00116FAA"/>
    <w:rsid w:val="001326B1"/>
    <w:rsid w:val="00134A01"/>
    <w:rsid w:val="00137D9A"/>
    <w:rsid w:val="0016464B"/>
    <w:rsid w:val="001737A9"/>
    <w:rsid w:val="0017641B"/>
    <w:rsid w:val="00180964"/>
    <w:rsid w:val="001A63E2"/>
    <w:rsid w:val="001C1BE1"/>
    <w:rsid w:val="001C534C"/>
    <w:rsid w:val="001D2DE8"/>
    <w:rsid w:val="001D45DB"/>
    <w:rsid w:val="001E78BB"/>
    <w:rsid w:val="002000ED"/>
    <w:rsid w:val="00235D75"/>
    <w:rsid w:val="002366F0"/>
    <w:rsid w:val="00261FF0"/>
    <w:rsid w:val="00266811"/>
    <w:rsid w:val="0027283B"/>
    <w:rsid w:val="00276E81"/>
    <w:rsid w:val="00280B7C"/>
    <w:rsid w:val="00282494"/>
    <w:rsid w:val="002879D4"/>
    <w:rsid w:val="002B25E3"/>
    <w:rsid w:val="002C48B5"/>
    <w:rsid w:val="002E78FE"/>
    <w:rsid w:val="002F1A36"/>
    <w:rsid w:val="002F22D5"/>
    <w:rsid w:val="002F6FCC"/>
    <w:rsid w:val="003021B4"/>
    <w:rsid w:val="00323E50"/>
    <w:rsid w:val="003306F5"/>
    <w:rsid w:val="0033174D"/>
    <w:rsid w:val="00346684"/>
    <w:rsid w:val="00350582"/>
    <w:rsid w:val="0036502A"/>
    <w:rsid w:val="00380E55"/>
    <w:rsid w:val="00395453"/>
    <w:rsid w:val="00397162"/>
    <w:rsid w:val="003A4E75"/>
    <w:rsid w:val="003A5151"/>
    <w:rsid w:val="003B7425"/>
    <w:rsid w:val="003D3A6A"/>
    <w:rsid w:val="003D4829"/>
    <w:rsid w:val="004143E1"/>
    <w:rsid w:val="00424E48"/>
    <w:rsid w:val="004320D0"/>
    <w:rsid w:val="00444205"/>
    <w:rsid w:val="00472BD4"/>
    <w:rsid w:val="00487C27"/>
    <w:rsid w:val="004A6CCE"/>
    <w:rsid w:val="004B02EA"/>
    <w:rsid w:val="004B7425"/>
    <w:rsid w:val="004F6A74"/>
    <w:rsid w:val="00515A71"/>
    <w:rsid w:val="005173EC"/>
    <w:rsid w:val="005243A9"/>
    <w:rsid w:val="00530B51"/>
    <w:rsid w:val="0053530D"/>
    <w:rsid w:val="00536268"/>
    <w:rsid w:val="00543797"/>
    <w:rsid w:val="00560ECB"/>
    <w:rsid w:val="0056422F"/>
    <w:rsid w:val="00564FDB"/>
    <w:rsid w:val="00575E34"/>
    <w:rsid w:val="00575F85"/>
    <w:rsid w:val="00577B7A"/>
    <w:rsid w:val="00593356"/>
    <w:rsid w:val="005B5E2B"/>
    <w:rsid w:val="005C6D57"/>
    <w:rsid w:val="005F626B"/>
    <w:rsid w:val="0060069F"/>
    <w:rsid w:val="0064156F"/>
    <w:rsid w:val="00647E7E"/>
    <w:rsid w:val="006503EB"/>
    <w:rsid w:val="00652CC6"/>
    <w:rsid w:val="00664950"/>
    <w:rsid w:val="006A258C"/>
    <w:rsid w:val="006B06CF"/>
    <w:rsid w:val="006B3C2E"/>
    <w:rsid w:val="006B3F29"/>
    <w:rsid w:val="006B4709"/>
    <w:rsid w:val="006C5EE6"/>
    <w:rsid w:val="00730920"/>
    <w:rsid w:val="00732BF2"/>
    <w:rsid w:val="007443B2"/>
    <w:rsid w:val="00752ACD"/>
    <w:rsid w:val="00765C9E"/>
    <w:rsid w:val="007E1464"/>
    <w:rsid w:val="007E1FB2"/>
    <w:rsid w:val="007F6281"/>
    <w:rsid w:val="00815A99"/>
    <w:rsid w:val="008319A5"/>
    <w:rsid w:val="00855BCB"/>
    <w:rsid w:val="00856F58"/>
    <w:rsid w:val="008626B2"/>
    <w:rsid w:val="008A077E"/>
    <w:rsid w:val="008C4387"/>
    <w:rsid w:val="008F0EFE"/>
    <w:rsid w:val="008F6326"/>
    <w:rsid w:val="009221B0"/>
    <w:rsid w:val="00993AB4"/>
    <w:rsid w:val="009A52C7"/>
    <w:rsid w:val="009B7570"/>
    <w:rsid w:val="009C12FD"/>
    <w:rsid w:val="00A5542A"/>
    <w:rsid w:val="00A61B0E"/>
    <w:rsid w:val="00A85794"/>
    <w:rsid w:val="00AC0246"/>
    <w:rsid w:val="00AD3004"/>
    <w:rsid w:val="00AE24A5"/>
    <w:rsid w:val="00AF52FF"/>
    <w:rsid w:val="00B0320E"/>
    <w:rsid w:val="00B05647"/>
    <w:rsid w:val="00B3494F"/>
    <w:rsid w:val="00B35B22"/>
    <w:rsid w:val="00B6662C"/>
    <w:rsid w:val="00B72960"/>
    <w:rsid w:val="00B73F8A"/>
    <w:rsid w:val="00B9161D"/>
    <w:rsid w:val="00B954D4"/>
    <w:rsid w:val="00B96828"/>
    <w:rsid w:val="00B96881"/>
    <w:rsid w:val="00BA2E3C"/>
    <w:rsid w:val="00BA5152"/>
    <w:rsid w:val="00BB16D3"/>
    <w:rsid w:val="00BC2B17"/>
    <w:rsid w:val="00BC2C48"/>
    <w:rsid w:val="00C10066"/>
    <w:rsid w:val="00C20AE4"/>
    <w:rsid w:val="00C31623"/>
    <w:rsid w:val="00C353DB"/>
    <w:rsid w:val="00C44ADD"/>
    <w:rsid w:val="00C6293C"/>
    <w:rsid w:val="00CB0D10"/>
    <w:rsid w:val="00CB2ED0"/>
    <w:rsid w:val="00CC7625"/>
    <w:rsid w:val="00CE221C"/>
    <w:rsid w:val="00CF0786"/>
    <w:rsid w:val="00CF2901"/>
    <w:rsid w:val="00D01AC5"/>
    <w:rsid w:val="00D01C4B"/>
    <w:rsid w:val="00D10E33"/>
    <w:rsid w:val="00D11044"/>
    <w:rsid w:val="00D353FD"/>
    <w:rsid w:val="00D50A61"/>
    <w:rsid w:val="00D536BC"/>
    <w:rsid w:val="00D60D94"/>
    <w:rsid w:val="00D8524C"/>
    <w:rsid w:val="00D93F1A"/>
    <w:rsid w:val="00DB42C6"/>
    <w:rsid w:val="00DC2785"/>
    <w:rsid w:val="00DD0265"/>
    <w:rsid w:val="00DD06ED"/>
    <w:rsid w:val="00DE2B3F"/>
    <w:rsid w:val="00DE5201"/>
    <w:rsid w:val="00DF2980"/>
    <w:rsid w:val="00DF47B4"/>
    <w:rsid w:val="00E053DA"/>
    <w:rsid w:val="00E11DA9"/>
    <w:rsid w:val="00E473C9"/>
    <w:rsid w:val="00E519EB"/>
    <w:rsid w:val="00E557AC"/>
    <w:rsid w:val="00E569D9"/>
    <w:rsid w:val="00E6472E"/>
    <w:rsid w:val="00E64E09"/>
    <w:rsid w:val="00EB6C95"/>
    <w:rsid w:val="00EC196B"/>
    <w:rsid w:val="00EC3D40"/>
    <w:rsid w:val="00ED36EC"/>
    <w:rsid w:val="00ED3C57"/>
    <w:rsid w:val="00EE3B5A"/>
    <w:rsid w:val="00F06FE2"/>
    <w:rsid w:val="00F622C0"/>
    <w:rsid w:val="00F62651"/>
    <w:rsid w:val="00F95240"/>
    <w:rsid w:val="00FA30FD"/>
    <w:rsid w:val="00FA7743"/>
    <w:rsid w:val="00FB31B0"/>
    <w:rsid w:val="00FC7BE6"/>
    <w:rsid w:val="00FD2EF2"/>
    <w:rsid w:val="00FE33C7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3D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34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0D1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24E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48"/>
    <w:rPr>
      <w:position w:val="-1"/>
    </w:rPr>
  </w:style>
  <w:style w:type="paragraph" w:styleId="Header">
    <w:name w:val="header"/>
    <w:basedOn w:val="Normal"/>
    <w:link w:val="HeaderChar"/>
    <w:uiPriority w:val="99"/>
    <w:unhideWhenUsed/>
    <w:rsid w:val="00424E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48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mekaylavdavi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nkedin.com/in/mekaylavdavi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ekaylavdav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4opmJxgmMksKwYpPIgdMv+Uj1Q==">AMUW2mVuohkfSV33bShLzL/vmC9Zxvt4dkYkSQR/ggRBo9ZUYZUO5hjmBP17QKqty0Z7xOFkP5B6DehgzHikxnlnw+M7FcmmwnRCC8URrXyI2VbRJabDcsvBql9I9DtnrD6mBg/9WCfm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661164-3290-4E15-B97C-437CCBFE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2022-11-14T14:38:00Z</dcterms:created>
  <dcterms:modified xsi:type="dcterms:W3CDTF">2022-11-14T14:38:00Z</dcterms:modified>
</cp:coreProperties>
</file>