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BCAC" w14:textId="781C56E8" w:rsidR="00493D20" w:rsidRDefault="00493D20" w:rsidP="0046352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Occupational Therapy Doctorate (OTD) Program Outcomes Update 2-20-26</w:t>
      </w:r>
    </w:p>
    <w:p w14:paraId="20485F40" w14:textId="77777777" w:rsidR="00493D20" w:rsidRDefault="00493D20" w:rsidP="0046352D">
      <w:pPr>
        <w:spacing w:after="0" w:line="240" w:lineRule="auto"/>
        <w:rPr>
          <w:rFonts w:ascii="Times New Roman" w:hAnsi="Times New Roman" w:cs="Times New Roman"/>
          <w:b/>
        </w:rPr>
      </w:pPr>
    </w:p>
    <w:p w14:paraId="14ECB0D0" w14:textId="48A5EB80" w:rsidR="0046352D" w:rsidRPr="009428E4" w:rsidRDefault="0046352D" w:rsidP="0046352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428E4">
        <w:rPr>
          <w:rFonts w:ascii="Times New Roman" w:hAnsi="Times New Roman" w:cs="Times New Roman"/>
          <w:b/>
        </w:rPr>
        <w:t>1.  Professional Competencies</w:t>
      </w:r>
    </w:p>
    <w:p w14:paraId="652EE3E4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14:paraId="52E98A34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14:paraId="6467D617" w14:textId="77777777" w:rsidR="009A03D5" w:rsidRPr="00FA2118" w:rsidRDefault="009A03D5" w:rsidP="009A03D5">
      <w:pPr>
        <w:spacing w:after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SHP graduates will be able to:</w:t>
      </w:r>
    </w:p>
    <w:p w14:paraId="7E8D0B17" w14:textId="77777777" w:rsidR="009A03D5" w:rsidRPr="00FA2118" w:rsidRDefault="009A03D5" w:rsidP="009A03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 Demonstrate appropriate content knowledge as required by either entry-level or post-professional practice</w:t>
      </w:r>
    </w:p>
    <w:p w14:paraId="03EF704A" w14:textId="77777777" w:rsidR="009A03D5" w:rsidRPr="009A03D5" w:rsidRDefault="009A03D5" w:rsidP="009A03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 xml:space="preserve"> Demonstrate clinical, research and/or technical skills necessary for successful performance in the chosen discipline</w:t>
      </w:r>
    </w:p>
    <w:p w14:paraId="0E017E80" w14:textId="77777777" w:rsidR="009A03D5" w:rsidRPr="00FA2118" w:rsidRDefault="009A03D5" w:rsidP="009A03D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62BC555D" w14:textId="77777777" w:rsidR="0046352D" w:rsidRPr="009428E4" w:rsidRDefault="0046352D" w:rsidP="0046352D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6E93B509">
        <w:rPr>
          <w:rFonts w:ascii="Times New Roman" w:hAnsi="Times New Roman" w:cs="Times New Roman"/>
          <w:b/>
          <w:bCs/>
          <w:i/>
          <w:iCs/>
        </w:rPr>
        <w:t>Program Outcome:</w:t>
      </w:r>
    </w:p>
    <w:p w14:paraId="6E23B2A4" w14:textId="0FBF8861" w:rsidR="0046352D" w:rsidRPr="00B12CFD" w:rsidRDefault="0046352D" w:rsidP="0046352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B45C158">
        <w:rPr>
          <w:rFonts w:ascii="Times New Roman" w:eastAsia="Times New Roman" w:hAnsi="Times New Roman" w:cs="Times New Roman"/>
          <w:sz w:val="22"/>
          <w:szCs w:val="22"/>
        </w:rPr>
        <w:t>1.  Students will achieve entry-level competence by their final clinical rotation (e.g. pediatrics, older adults, physical rehabilitation, and mental health).</w:t>
      </w:r>
    </w:p>
    <w:p w14:paraId="6A891FF5" w14:textId="3D907D34" w:rsidR="0046352D" w:rsidRPr="00B12CFD" w:rsidRDefault="00EF268B" w:rsidP="0046352D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2. </w:t>
      </w:r>
      <w:r w:rsidR="0046352D" w:rsidRPr="0B45C158">
        <w:rPr>
          <w:rFonts w:ascii="Times New Roman" w:eastAsia="Times New Roman" w:hAnsi="Times New Roman" w:cs="Times New Roman"/>
          <w:sz w:val="22"/>
          <w:szCs w:val="22"/>
        </w:rPr>
        <w:t xml:space="preserve"> Students will complete a Capstone Project demonstrating clinical, research, and technical skills.</w:t>
      </w:r>
      <w:r w:rsidR="0046352D" w:rsidRPr="0B45C158">
        <w:rPr>
          <w:rFonts w:ascii="Times New Roman" w:hAnsi="Times New Roman" w:cs="Times New Roman"/>
          <w:color w:val="FF0000"/>
        </w:rPr>
        <w:t> </w:t>
      </w:r>
    </w:p>
    <w:p w14:paraId="33D3B591" w14:textId="77777777" w:rsidR="00CA648D" w:rsidRDefault="00CA648D" w:rsidP="0046352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7A5C8AB" w14:textId="2442DAE1" w:rsidR="0046352D" w:rsidRPr="009428E4" w:rsidRDefault="0046352D" w:rsidP="0046352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428E4">
        <w:rPr>
          <w:rFonts w:ascii="Times New Roman" w:hAnsi="Times New Roman" w:cs="Times New Roman"/>
          <w:b/>
          <w:bCs/>
        </w:rPr>
        <w:t>2.  Professionalism</w:t>
      </w:r>
    </w:p>
    <w:p w14:paraId="745A61EF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14:paraId="4A6BF347" w14:textId="77777777" w:rsidR="009A03D5" w:rsidRPr="00FA2118" w:rsidRDefault="009A03D5" w:rsidP="009A03D5">
      <w:pPr>
        <w:spacing w:after="0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14:paraId="2A60C289" w14:textId="77777777" w:rsidR="009A03D5" w:rsidRPr="00FA2118" w:rsidRDefault="009A03D5" w:rsidP="009A03D5">
      <w:pPr>
        <w:spacing w:after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SHP graduates will be able to:</w:t>
      </w:r>
    </w:p>
    <w:p w14:paraId="5D13D025" w14:textId="77777777" w:rsidR="009A03D5" w:rsidRPr="00FA2118" w:rsidRDefault="009A03D5" w:rsidP="009A03D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Exhibit professional behaviors in all interactions</w:t>
      </w:r>
    </w:p>
    <w:p w14:paraId="5C24F521" w14:textId="77777777" w:rsidR="009A03D5" w:rsidRPr="00FA2118" w:rsidRDefault="009A03D5" w:rsidP="009A03D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14:paraId="10DCDD17" w14:textId="77777777" w:rsidR="009A03D5" w:rsidRPr="00FA2118" w:rsidRDefault="009A03D5" w:rsidP="009A03D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14:paraId="041A76A1" w14:textId="77777777" w:rsidR="009A03D5" w:rsidRPr="00FA2118" w:rsidRDefault="009A03D5" w:rsidP="009A03D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14:paraId="34E5552E" w14:textId="77777777" w:rsidR="009A03D5" w:rsidRDefault="009A03D5" w:rsidP="0046352D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p w14:paraId="5F439A04" w14:textId="02CE06BE" w:rsidR="0046352D" w:rsidRPr="009428E4" w:rsidRDefault="0046352D" w:rsidP="0046352D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9428E4">
        <w:rPr>
          <w:rFonts w:ascii="Times New Roman" w:hAnsi="Times New Roman" w:cs="Times New Roman"/>
          <w:b/>
          <w:i/>
          <w:iCs/>
        </w:rPr>
        <w:t>Program Outcome:</w:t>
      </w:r>
    </w:p>
    <w:p w14:paraId="7FD165B5" w14:textId="455A2C06" w:rsidR="0046352D" w:rsidRDefault="0046352D" w:rsidP="0046352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B45C158">
        <w:rPr>
          <w:rFonts w:ascii="Times New Roman" w:eastAsia="Times New Roman" w:hAnsi="Times New Roman" w:cs="Times New Roman"/>
          <w:sz w:val="22"/>
          <w:szCs w:val="22"/>
        </w:rPr>
        <w:t>Students will exhibit cultural sensitivity and integrity by interacting with peers, faculty,  </w:t>
      </w:r>
    </w:p>
    <w:p w14:paraId="1F37D4A1" w14:textId="2F57B307" w:rsidR="0046352D" w:rsidRDefault="0046352D" w:rsidP="0046352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6E93B509">
        <w:rPr>
          <w:rFonts w:ascii="Times New Roman" w:eastAsia="Times New Roman" w:hAnsi="Times New Roman" w:cs="Times New Roman"/>
          <w:sz w:val="22"/>
          <w:szCs w:val="22"/>
        </w:rPr>
        <w:t>clients, colleagues, supervisors, and the public as evidenced by passing F</w:t>
      </w:r>
      <w:r w:rsidR="00272046">
        <w:rPr>
          <w:rFonts w:ascii="Times New Roman" w:eastAsia="Times New Roman" w:hAnsi="Times New Roman" w:cs="Times New Roman"/>
          <w:sz w:val="22"/>
          <w:szCs w:val="22"/>
        </w:rPr>
        <w:t>ield</w:t>
      </w:r>
      <w:r w:rsidR="00EF268B">
        <w:rPr>
          <w:rFonts w:ascii="Times New Roman" w:eastAsia="Times New Roman" w:hAnsi="Times New Roman" w:cs="Times New Roman"/>
          <w:sz w:val="22"/>
          <w:szCs w:val="22"/>
        </w:rPr>
        <w:t>w</w:t>
      </w:r>
      <w:r w:rsidR="00272046">
        <w:rPr>
          <w:rFonts w:ascii="Times New Roman" w:eastAsia="Times New Roman" w:hAnsi="Times New Roman" w:cs="Times New Roman"/>
          <w:sz w:val="22"/>
          <w:szCs w:val="22"/>
        </w:rPr>
        <w:t>ork</w:t>
      </w:r>
      <w:r w:rsidRPr="6E93B509">
        <w:rPr>
          <w:rFonts w:ascii="Times New Roman" w:eastAsia="Times New Roman" w:hAnsi="Times New Roman" w:cs="Times New Roman"/>
          <w:sz w:val="22"/>
          <w:szCs w:val="22"/>
        </w:rPr>
        <w:t xml:space="preserve"> II rotations.</w:t>
      </w:r>
    </w:p>
    <w:p w14:paraId="032705D8" w14:textId="77777777" w:rsidR="00CA648D" w:rsidRDefault="00CA648D" w:rsidP="0046352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C4F47BD" w14:textId="77777777" w:rsidR="0046352D" w:rsidRPr="009428E4" w:rsidRDefault="0046352D" w:rsidP="0046352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428E4">
        <w:rPr>
          <w:rFonts w:ascii="Times New Roman" w:hAnsi="Times New Roman" w:cs="Times New Roman"/>
          <w:color w:val="000000" w:themeColor="text1"/>
        </w:rPr>
        <w:t xml:space="preserve">3. </w:t>
      </w:r>
      <w:r w:rsidRPr="009428E4">
        <w:rPr>
          <w:rFonts w:ascii="Times New Roman" w:hAnsi="Times New Roman" w:cs="Times New Roman"/>
          <w:b/>
          <w:bCs/>
          <w:color w:val="000000" w:themeColor="text1"/>
        </w:rPr>
        <w:t>Communication</w:t>
      </w:r>
    </w:p>
    <w:p w14:paraId="3D4C46DB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14:paraId="32470C36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14:paraId="6AAC467C" w14:textId="77777777" w:rsidR="009A03D5" w:rsidRPr="00FA2118" w:rsidRDefault="009A03D5" w:rsidP="009A03D5">
      <w:pPr>
        <w:spacing w:after="0" w:line="240" w:lineRule="auto"/>
        <w:contextualSpacing/>
        <w:outlineLvl w:val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SHP graduates will be able to:</w:t>
      </w:r>
    </w:p>
    <w:p w14:paraId="6E18FF33" w14:textId="77777777" w:rsidR="009A03D5" w:rsidRPr="00FA2118" w:rsidRDefault="009A03D5" w:rsidP="009A03D5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Express concepts in writing using proper grammar and stylistic guidelines</w:t>
      </w:r>
    </w:p>
    <w:p w14:paraId="500346E8" w14:textId="77777777" w:rsidR="009A03D5" w:rsidRPr="00FA2118" w:rsidRDefault="009A03D5" w:rsidP="009A03D5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Appropriately document health information according to professional standards</w:t>
      </w:r>
    </w:p>
    <w:p w14:paraId="28C40408" w14:textId="77777777" w:rsidR="009A03D5" w:rsidRPr="00FA2118" w:rsidRDefault="009A03D5" w:rsidP="009A03D5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>Demonstrate critical thinking by synthesizing, organizing, presenting, and/or disseminating information following established guidelines at a level appropriate for the target audience</w:t>
      </w:r>
    </w:p>
    <w:p w14:paraId="02DB60E8" w14:textId="77777777" w:rsidR="009A03D5" w:rsidRPr="00FA2118" w:rsidRDefault="009A03D5" w:rsidP="009A03D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>Adapt appropriate interactions and/or strategies in order to accommodate diverse audiences</w:t>
      </w:r>
    </w:p>
    <w:p w14:paraId="2DCCC050" w14:textId="77777777" w:rsidR="009A03D5" w:rsidRDefault="009A03D5" w:rsidP="0046352D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0042C733" w14:textId="77777777" w:rsidR="009A03D5" w:rsidRDefault="009A03D5" w:rsidP="0046352D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6A871273" w14:textId="22FA8811" w:rsidR="0046352D" w:rsidRPr="009428E4" w:rsidRDefault="0046352D" w:rsidP="0046352D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9428E4">
        <w:rPr>
          <w:rFonts w:ascii="Times New Roman" w:hAnsi="Times New Roman" w:cs="Times New Roman"/>
          <w:b/>
          <w:bCs/>
          <w:i/>
          <w:iCs/>
        </w:rPr>
        <w:t>Program Outcome:</w:t>
      </w:r>
    </w:p>
    <w:p w14:paraId="310629FB" w14:textId="77403AEB" w:rsidR="0046352D" w:rsidRPr="0046352D" w:rsidRDefault="0046352D" w:rsidP="00CA648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6352D">
        <w:rPr>
          <w:rFonts w:ascii="Times New Roman" w:eastAsia="Times New Roman" w:hAnsi="Times New Roman" w:cs="Times New Roman"/>
          <w:sz w:val="22"/>
          <w:szCs w:val="22"/>
        </w:rPr>
        <w:t>Students will demonstrate effective verbal and written communication skills using a variety of professional documentation methods as evident in their Capstone Project and presentation</w:t>
      </w:r>
    </w:p>
    <w:p w14:paraId="54854C23" w14:textId="77777777" w:rsidR="0046352D" w:rsidRDefault="0046352D" w:rsidP="0046352D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539EA487" w14:textId="77777777" w:rsidR="0046352D" w:rsidRDefault="0046352D" w:rsidP="0046352D">
      <w:pPr>
        <w:spacing w:after="0" w:line="240" w:lineRule="auto"/>
        <w:rPr>
          <w:rFonts w:ascii="Times New Roman" w:hAnsi="Times New Roman" w:cs="Times New Roman"/>
          <w:b/>
        </w:rPr>
      </w:pPr>
      <w:r w:rsidRPr="009428E4">
        <w:rPr>
          <w:rFonts w:ascii="Times New Roman" w:hAnsi="Times New Roman" w:cs="Times New Roman"/>
          <w:b/>
        </w:rPr>
        <w:t>4. Collaboration</w:t>
      </w:r>
    </w:p>
    <w:p w14:paraId="47E34774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14:paraId="7539087A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14:paraId="28071A45" w14:textId="77777777" w:rsidR="009A03D5" w:rsidRPr="00FA2118" w:rsidRDefault="009A03D5" w:rsidP="009A03D5">
      <w:pPr>
        <w:spacing w:after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Within their scope of practice, SHP graduates will be able to:</w:t>
      </w:r>
    </w:p>
    <w:p w14:paraId="33879CEA" w14:textId="77777777" w:rsidR="009A03D5" w:rsidRPr="00FA2118" w:rsidRDefault="009A03D5" w:rsidP="009A03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Identify roles and responsibilities of team members in the provision of patient/client/community care</w:t>
      </w:r>
    </w:p>
    <w:p w14:paraId="749B7A4C" w14:textId="77777777" w:rsidR="009A03D5" w:rsidRPr="00FA2118" w:rsidRDefault="009A03D5" w:rsidP="009A03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>Identify opportunities and/or participate with others to set and achieve goals</w:t>
      </w:r>
    </w:p>
    <w:p w14:paraId="0BAFA5C8" w14:textId="77777777" w:rsidR="009A03D5" w:rsidRPr="00FA2118" w:rsidRDefault="009A03D5" w:rsidP="009A03D5">
      <w:pPr>
        <w:spacing w:after="0"/>
        <w:rPr>
          <w:rFonts w:ascii="Times New Roman" w:hAnsi="Times New Roman" w:cs="Times New Roman"/>
          <w:b/>
          <w:i/>
          <w:iCs/>
        </w:rPr>
      </w:pPr>
    </w:p>
    <w:p w14:paraId="34F0565D" w14:textId="77777777" w:rsidR="0046352D" w:rsidRPr="009428E4" w:rsidRDefault="0046352D" w:rsidP="0046352D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9428E4">
        <w:rPr>
          <w:rFonts w:ascii="Times New Roman" w:hAnsi="Times New Roman" w:cs="Times New Roman"/>
          <w:b/>
          <w:bCs/>
          <w:i/>
          <w:iCs/>
        </w:rPr>
        <w:t>Program Outcome:</w:t>
      </w:r>
    </w:p>
    <w:p w14:paraId="0D97698C" w14:textId="0D0A4226" w:rsidR="0046352D" w:rsidRPr="0056671C" w:rsidRDefault="0046352D" w:rsidP="0046352D">
      <w:pPr>
        <w:spacing w:after="0" w:line="240" w:lineRule="auto"/>
        <w:rPr>
          <w:rFonts w:ascii="Times New Roman" w:hAnsi="Times New Roman" w:cs="Times New Roman"/>
        </w:rPr>
      </w:pPr>
      <w:r w:rsidRPr="0AF96414">
        <w:rPr>
          <w:rFonts w:ascii="Times New Roman" w:eastAsia="Times New Roman" w:hAnsi="Times New Roman" w:cs="Times New Roman"/>
          <w:sz w:val="22"/>
          <w:szCs w:val="22"/>
        </w:rPr>
        <w:t xml:space="preserve">Students will work collaboratively as part of an interprofessional team to design and implement occupational therapy interventions as evident by </w:t>
      </w:r>
      <w:r w:rsidR="00EF268B">
        <w:rPr>
          <w:rFonts w:ascii="Times New Roman" w:eastAsia="Times New Roman" w:hAnsi="Times New Roman" w:cs="Times New Roman"/>
          <w:sz w:val="22"/>
          <w:szCs w:val="22"/>
        </w:rPr>
        <w:t>Fieldwork</w:t>
      </w:r>
      <w:r w:rsidRPr="0AF96414">
        <w:rPr>
          <w:rFonts w:ascii="Times New Roman" w:eastAsia="Times New Roman" w:hAnsi="Times New Roman" w:cs="Times New Roman"/>
          <w:sz w:val="22"/>
          <w:szCs w:val="22"/>
        </w:rPr>
        <w:t xml:space="preserve"> Level II rotations.</w:t>
      </w:r>
      <w:r w:rsidRPr="0AF96414">
        <w:rPr>
          <w:rFonts w:ascii="Times New Roman" w:hAnsi="Times New Roman" w:cs="Times New Roman"/>
        </w:rPr>
        <w:t xml:space="preserve">   </w:t>
      </w:r>
    </w:p>
    <w:p w14:paraId="3C843EB2" w14:textId="77777777" w:rsidR="0046352D" w:rsidRPr="009428E4" w:rsidRDefault="0046352D" w:rsidP="0046352D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386600F7" w14:textId="77777777" w:rsidR="0046352D" w:rsidRDefault="0046352D" w:rsidP="0046352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428E4">
        <w:rPr>
          <w:rFonts w:ascii="Times New Roman" w:hAnsi="Times New Roman" w:cs="Times New Roman"/>
          <w:b/>
          <w:bCs/>
        </w:rPr>
        <w:t>5. Ethics and Jurisprudence</w:t>
      </w:r>
    </w:p>
    <w:p w14:paraId="4FA0BD7C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14:paraId="649222D3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14:paraId="554EDE41" w14:textId="77777777" w:rsidR="009A03D5" w:rsidRPr="00FA2118" w:rsidRDefault="009A03D5" w:rsidP="009A03D5">
      <w:pPr>
        <w:spacing w:after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4DB14924" w14:textId="77777777" w:rsidR="009A03D5" w:rsidRPr="00FA2118" w:rsidRDefault="009A03D5" w:rsidP="009A03D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Maintain and/or adhere to professional ethics and legal requirements</w:t>
      </w:r>
    </w:p>
    <w:p w14:paraId="254FC8A4" w14:textId="77777777" w:rsidR="009A03D5" w:rsidRPr="00FA2118" w:rsidRDefault="009A03D5" w:rsidP="009A03D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Articulate ethical and legal decision making practices (process by which an ethical/legal decision was made) </w:t>
      </w:r>
    </w:p>
    <w:p w14:paraId="00D0F7E6" w14:textId="77777777" w:rsidR="009A03D5" w:rsidRPr="00FA2118" w:rsidRDefault="009A03D5" w:rsidP="009A03D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Apply ethical and legal principles to Identify breaches of professional ethics or legal requirements </w:t>
      </w:r>
    </w:p>
    <w:p w14:paraId="6BC2EE7F" w14:textId="77777777" w:rsidR="009A03D5" w:rsidRPr="00FA2118" w:rsidRDefault="009A03D5" w:rsidP="009A03D5">
      <w:pPr>
        <w:spacing w:after="0"/>
        <w:rPr>
          <w:rFonts w:ascii="Times New Roman" w:hAnsi="Times New Roman" w:cs="Times New Roman"/>
          <w:bCs/>
        </w:rPr>
      </w:pPr>
    </w:p>
    <w:p w14:paraId="77C9CE9B" w14:textId="77777777" w:rsidR="0046352D" w:rsidRPr="009428E4" w:rsidRDefault="0046352D" w:rsidP="0046352D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9428E4">
        <w:rPr>
          <w:rFonts w:ascii="Times New Roman" w:hAnsi="Times New Roman" w:cs="Times New Roman"/>
          <w:b/>
          <w:bCs/>
          <w:i/>
          <w:iCs/>
        </w:rPr>
        <w:t>Program Outcome:</w:t>
      </w:r>
    </w:p>
    <w:p w14:paraId="637170C0" w14:textId="39A03DEC" w:rsidR="0046352D" w:rsidRDefault="0046352D" w:rsidP="0046352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AF96414">
        <w:rPr>
          <w:rFonts w:ascii="Times New Roman" w:eastAsia="Times New Roman" w:hAnsi="Times New Roman" w:cs="Times New Roman"/>
          <w:sz w:val="22"/>
          <w:szCs w:val="22"/>
        </w:rPr>
        <w:t>Students will demonstrate ethical decision-making skills interacting with faculty, peers, colleagues, collaborators, supervisors, and clients as demonstrated in the final written exam.</w:t>
      </w:r>
    </w:p>
    <w:p w14:paraId="11FF4E65" w14:textId="77777777" w:rsidR="0046352D" w:rsidRPr="00B45707" w:rsidRDefault="0046352D" w:rsidP="0046352D">
      <w:pPr>
        <w:spacing w:after="0" w:line="240" w:lineRule="auto"/>
        <w:ind w:left="180"/>
        <w:rPr>
          <w:rFonts w:ascii="Times New Roman" w:hAnsi="Times New Roman" w:cs="Times New Roman"/>
        </w:rPr>
      </w:pPr>
    </w:p>
    <w:p w14:paraId="56F23746" w14:textId="0B55957D" w:rsidR="0046352D" w:rsidRDefault="0046352D" w:rsidP="00B80842">
      <w:pPr>
        <w:spacing w:after="0" w:line="240" w:lineRule="auto"/>
      </w:pPr>
      <w:r w:rsidRPr="009428E4">
        <w:rPr>
          <w:rFonts w:ascii="Times New Roman" w:hAnsi="Times New Roman" w:cs="Times New Roman"/>
          <w:b/>
          <w:bCs/>
        </w:rPr>
        <w:t>6. Education</w:t>
      </w:r>
    </w:p>
    <w:p w14:paraId="3ACDEAEB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14:paraId="08BA1C81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incorporate educational strategies into their roles.</w:t>
      </w:r>
    </w:p>
    <w:p w14:paraId="66E44040" w14:textId="77777777" w:rsidR="009A03D5" w:rsidRPr="00FA2118" w:rsidRDefault="009A03D5" w:rsidP="009A03D5">
      <w:pPr>
        <w:spacing w:after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5D81CAB7" w14:textId="77777777" w:rsidR="009A03D5" w:rsidRPr="00FA2118" w:rsidRDefault="009A03D5" w:rsidP="009A03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Identify relevant educational content for a target audience </w:t>
      </w:r>
    </w:p>
    <w:p w14:paraId="574AA4CC" w14:textId="77777777" w:rsidR="009A03D5" w:rsidRPr="00FA2118" w:rsidRDefault="009A03D5" w:rsidP="009A03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>Plan, implement and/or evaluate an educational program appropriate for a target audience</w:t>
      </w:r>
    </w:p>
    <w:p w14:paraId="22E928EE" w14:textId="77777777" w:rsidR="009A03D5" w:rsidRDefault="009A03D5" w:rsidP="009A03D5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25ABC3C" w14:textId="1F0F241D" w:rsidR="009A03D5" w:rsidRPr="009428E4" w:rsidRDefault="009A03D5" w:rsidP="009A03D5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9428E4">
        <w:rPr>
          <w:rFonts w:ascii="Times New Roman" w:hAnsi="Times New Roman" w:cs="Times New Roman"/>
          <w:b/>
          <w:bCs/>
          <w:i/>
          <w:iCs/>
        </w:rPr>
        <w:t>Program Outcome:</w:t>
      </w:r>
    </w:p>
    <w:p w14:paraId="253F60CF" w14:textId="7DF4195E" w:rsidR="0046352D" w:rsidRDefault="0046352D" w:rsidP="0046352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AF96414">
        <w:rPr>
          <w:rFonts w:ascii="Times New Roman" w:eastAsia="Times New Roman" w:hAnsi="Times New Roman" w:cs="Times New Roman"/>
          <w:sz w:val="22"/>
          <w:szCs w:val="22"/>
        </w:rPr>
        <w:t>Students will apply teaching and learning theories as well as instructional design methods as evident in creating educational modules for a specific audience.</w:t>
      </w:r>
    </w:p>
    <w:p w14:paraId="07154421" w14:textId="77777777" w:rsidR="00697C12" w:rsidRDefault="00697C12" w:rsidP="0046352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6DAEB7" w14:textId="77777777" w:rsidR="009A03D5" w:rsidRDefault="009A03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585E0DA" w14:textId="667AB48F" w:rsidR="0046352D" w:rsidRPr="009428E4" w:rsidRDefault="0046352D" w:rsidP="0046352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428E4">
        <w:rPr>
          <w:rFonts w:ascii="Times New Roman" w:hAnsi="Times New Roman" w:cs="Times New Roman"/>
          <w:b/>
          <w:bCs/>
        </w:rPr>
        <w:lastRenderedPageBreak/>
        <w:t>7. Scholarship</w:t>
      </w:r>
    </w:p>
    <w:p w14:paraId="33FAF7D2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14:paraId="3E01F9A6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apply methods of scientific inquiry and disseminate findings.</w:t>
      </w:r>
    </w:p>
    <w:p w14:paraId="6CD31E48" w14:textId="77777777" w:rsidR="009A03D5" w:rsidRPr="00FA2118" w:rsidRDefault="009A03D5" w:rsidP="009A03D5">
      <w:pPr>
        <w:spacing w:after="0" w:line="240" w:lineRule="auto"/>
        <w:contextualSpacing/>
        <w:outlineLvl w:val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SHP graduates will be able to:</w:t>
      </w:r>
    </w:p>
    <w:p w14:paraId="7A3DAD35" w14:textId="77777777" w:rsidR="009A03D5" w:rsidRPr="00FA2118" w:rsidRDefault="009A03D5" w:rsidP="009A03D5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Propose a problem/topic and appropriate methods to investigate it</w:t>
      </w:r>
    </w:p>
    <w:p w14:paraId="2B2AD09A" w14:textId="77777777" w:rsidR="009A03D5" w:rsidRPr="00FA2118" w:rsidRDefault="009A03D5" w:rsidP="009A03D5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14:paraId="249171A6" w14:textId="77777777" w:rsidR="009A03D5" w:rsidRPr="00FA2118" w:rsidRDefault="009A03D5" w:rsidP="009A03D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 xml:space="preserve">Summarize and disseminate findings to appropriate audiences </w:t>
      </w:r>
    </w:p>
    <w:p w14:paraId="7AC1AEA4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Cs/>
        </w:rPr>
      </w:pPr>
    </w:p>
    <w:p w14:paraId="2CB773A7" w14:textId="77777777" w:rsidR="0046352D" w:rsidRPr="009428E4" w:rsidRDefault="0046352D" w:rsidP="0046352D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9428E4">
        <w:rPr>
          <w:rFonts w:ascii="Times New Roman" w:hAnsi="Times New Roman" w:cs="Times New Roman"/>
          <w:b/>
          <w:i/>
          <w:iCs/>
        </w:rPr>
        <w:t>Program Outcome:</w:t>
      </w:r>
    </w:p>
    <w:p w14:paraId="73833005" w14:textId="43198277" w:rsidR="0046352D" w:rsidRPr="009428E4" w:rsidRDefault="0046352D" w:rsidP="0046352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AF96414">
        <w:rPr>
          <w:rFonts w:ascii="Times New Roman" w:eastAsia="Times New Roman" w:hAnsi="Times New Roman" w:cs="Times New Roman"/>
          <w:sz w:val="22"/>
          <w:szCs w:val="22"/>
        </w:rPr>
        <w:t>Students will disseminate scholarships to increase the profession’s body of knowledge as evident in capstone project outcomes.</w:t>
      </w:r>
    </w:p>
    <w:p w14:paraId="0AD61D71" w14:textId="77777777" w:rsidR="0046352D" w:rsidRDefault="0046352D" w:rsidP="0046352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966881B" w14:textId="77777777" w:rsidR="0046352D" w:rsidRPr="009428E4" w:rsidRDefault="0046352D" w:rsidP="0046352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428E4">
        <w:rPr>
          <w:rFonts w:ascii="Times New Roman" w:hAnsi="Times New Roman" w:cs="Times New Roman"/>
          <w:b/>
          <w:bCs/>
        </w:rPr>
        <w:t>8. Problem-Solving</w:t>
      </w:r>
    </w:p>
    <w:p w14:paraId="54815049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14:paraId="7FF1E1B3" w14:textId="77777777" w:rsidR="009A03D5" w:rsidRPr="00FA2118" w:rsidRDefault="009A03D5" w:rsidP="009A03D5">
      <w:pPr>
        <w:spacing w:after="0" w:line="240" w:lineRule="auto"/>
        <w:contextualSpacing/>
        <w:outlineLvl w:val="0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14:paraId="7D6C806B" w14:textId="77777777" w:rsidR="009A03D5" w:rsidRPr="00FA2118" w:rsidRDefault="009A03D5" w:rsidP="009A03D5">
      <w:pPr>
        <w:spacing w:after="0" w:line="240" w:lineRule="auto"/>
        <w:ind w:firstLine="720"/>
        <w:contextualSpacing/>
        <w:outlineLvl w:val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SHP graduates will be able to:</w:t>
      </w:r>
    </w:p>
    <w:p w14:paraId="46877465" w14:textId="77777777" w:rsidR="009A03D5" w:rsidRPr="00FA2118" w:rsidRDefault="009A03D5" w:rsidP="009A03D5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14:paraId="55891358" w14:textId="77777777" w:rsidR="009A03D5" w:rsidRPr="00FA2118" w:rsidRDefault="009A03D5" w:rsidP="009A03D5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>Design and/or implement solutions using best evidence and/or practice guidelines</w:t>
      </w:r>
    </w:p>
    <w:p w14:paraId="06B7E9D8" w14:textId="77777777" w:rsidR="009A03D5" w:rsidRPr="00FA2118" w:rsidRDefault="009A03D5" w:rsidP="009A03D5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</w:rPr>
        <w:t>Assess outcomes</w:t>
      </w:r>
    </w:p>
    <w:p w14:paraId="5892B2E6" w14:textId="77777777" w:rsidR="009A03D5" w:rsidRPr="00FA2118" w:rsidRDefault="009A03D5" w:rsidP="009A03D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3078A9BC" w14:textId="39ED89FF" w:rsidR="0046352D" w:rsidRDefault="0046352D" w:rsidP="00B80842">
      <w:pPr>
        <w:spacing w:after="0"/>
        <w:rPr>
          <w:rFonts w:ascii="Times New Roman" w:hAnsi="Times New Roman" w:cs="Times New Roman"/>
        </w:rPr>
      </w:pPr>
      <w:r w:rsidRPr="009428E4">
        <w:rPr>
          <w:rFonts w:ascii="Times New Roman" w:hAnsi="Times New Roman" w:cs="Times New Roman"/>
          <w:b/>
          <w:i/>
          <w:iCs/>
        </w:rPr>
        <w:t>Program Outcome:</w:t>
      </w:r>
    </w:p>
    <w:p w14:paraId="201458EE" w14:textId="547E3BF7" w:rsidR="0046352D" w:rsidRDefault="0046352D" w:rsidP="0046352D">
      <w:pPr>
        <w:spacing w:after="0" w:line="240" w:lineRule="auto"/>
        <w:rPr>
          <w:rFonts w:ascii="Times New Roman" w:hAnsi="Times New Roman" w:cs="Times New Roman"/>
        </w:rPr>
      </w:pPr>
      <w:r w:rsidRPr="0AF96414">
        <w:rPr>
          <w:rFonts w:ascii="Times New Roman" w:eastAsia="Times New Roman" w:hAnsi="Times New Roman" w:cs="Times New Roman"/>
          <w:sz w:val="22"/>
          <w:szCs w:val="22"/>
        </w:rPr>
        <w:t xml:space="preserve">Students will demonstrate problem-solving capabilities related to practice settings, scholarship, and service by successfully completing their final Level II rotation.  </w:t>
      </w:r>
    </w:p>
    <w:p w14:paraId="47A46ED0" w14:textId="77777777" w:rsidR="0046352D" w:rsidRPr="00562DD0" w:rsidRDefault="0046352D" w:rsidP="0046352D">
      <w:pPr>
        <w:spacing w:after="0" w:line="240" w:lineRule="auto"/>
        <w:rPr>
          <w:rFonts w:ascii="Times New Roman" w:hAnsi="Times New Roman" w:cs="Times New Roman"/>
        </w:rPr>
      </w:pPr>
    </w:p>
    <w:p w14:paraId="00F71AF5" w14:textId="7BAB6D77" w:rsidR="0046352D" w:rsidRDefault="0046352D" w:rsidP="00B80842">
      <w:pPr>
        <w:spacing w:after="0" w:line="240" w:lineRule="auto"/>
      </w:pPr>
      <w:r w:rsidRPr="009428E4">
        <w:rPr>
          <w:rFonts w:ascii="Times New Roman" w:hAnsi="Times New Roman" w:cs="Times New Roman"/>
          <w:b/>
          <w:bCs/>
        </w:rPr>
        <w:t>9. Information Management</w:t>
      </w:r>
    </w:p>
    <w:p w14:paraId="0B5A99CB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Outcome:</w:t>
      </w:r>
      <w:r w:rsidRPr="00FA2118">
        <w:rPr>
          <w:rFonts w:ascii="Times New Roman" w:hAnsi="Times New Roman" w:cs="Times New Roman"/>
          <w:b/>
        </w:rPr>
        <w:t xml:space="preserve"> </w:t>
      </w:r>
    </w:p>
    <w:p w14:paraId="2DCAC7A1" w14:textId="77777777" w:rsidR="009A03D5" w:rsidRPr="00FA2118" w:rsidRDefault="009A03D5" w:rsidP="009A03D5">
      <w:pPr>
        <w:spacing w:after="0" w:line="240" w:lineRule="auto"/>
        <w:contextualSpacing/>
        <w:outlineLvl w:val="0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14:paraId="57593EE2" w14:textId="77777777" w:rsidR="009A03D5" w:rsidRPr="00FA2118" w:rsidRDefault="009A03D5" w:rsidP="009A03D5">
      <w:pPr>
        <w:spacing w:after="0" w:line="240" w:lineRule="auto"/>
        <w:contextualSpacing/>
        <w:outlineLvl w:val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SHP graduates will be able to:</w:t>
      </w:r>
    </w:p>
    <w:p w14:paraId="15CE4450" w14:textId="77777777" w:rsidR="009A03D5" w:rsidRPr="00FA2118" w:rsidRDefault="009A03D5" w:rsidP="009A03D5">
      <w:pPr>
        <w:pStyle w:val="ListParagraph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14:paraId="251F6D3B" w14:textId="77777777" w:rsidR="009A03D5" w:rsidRPr="00FA2118" w:rsidRDefault="009A03D5" w:rsidP="009A03D5">
      <w:pPr>
        <w:pStyle w:val="ListParagraph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14:paraId="41AE44CE" w14:textId="77777777" w:rsidR="009A03D5" w:rsidRPr="00FA2118" w:rsidRDefault="009A03D5" w:rsidP="009A03D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14:paraId="55925A8B" w14:textId="77777777" w:rsidR="009A03D5" w:rsidRPr="00FA2118" w:rsidRDefault="009A03D5" w:rsidP="009A03D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Adapt to changing technology in their field</w:t>
      </w:r>
    </w:p>
    <w:p w14:paraId="6AA859D0" w14:textId="77777777" w:rsidR="009A03D5" w:rsidRPr="00FA2118" w:rsidRDefault="009A03D5" w:rsidP="009A03D5">
      <w:pPr>
        <w:spacing w:after="0"/>
        <w:rPr>
          <w:rFonts w:ascii="Times New Roman" w:hAnsi="Times New Roman" w:cs="Times New Roman"/>
          <w:bCs/>
        </w:rPr>
      </w:pPr>
    </w:p>
    <w:p w14:paraId="5CCDA0B0" w14:textId="77777777" w:rsidR="009A03D5" w:rsidRDefault="009A03D5" w:rsidP="009A03D5">
      <w:pPr>
        <w:spacing w:after="0"/>
        <w:rPr>
          <w:rFonts w:ascii="Times New Roman" w:hAnsi="Times New Roman" w:cs="Times New Roman"/>
        </w:rPr>
      </w:pPr>
      <w:r w:rsidRPr="009428E4">
        <w:rPr>
          <w:rFonts w:ascii="Times New Roman" w:hAnsi="Times New Roman" w:cs="Times New Roman"/>
          <w:b/>
          <w:i/>
          <w:iCs/>
        </w:rPr>
        <w:t>Program Outcome:</w:t>
      </w:r>
    </w:p>
    <w:p w14:paraId="22D1D8E3" w14:textId="2354110C" w:rsidR="0046352D" w:rsidRPr="008B63AD" w:rsidRDefault="0046352D" w:rsidP="0046352D">
      <w:pPr>
        <w:pStyle w:val="Default"/>
        <w:rPr>
          <w:rFonts w:ascii="Times New Roman" w:hAnsi="Times New Roman" w:cs="Times New Roman"/>
          <w:color w:val="auto"/>
        </w:rPr>
      </w:pPr>
      <w:r w:rsidRPr="0AF96414">
        <w:rPr>
          <w:rFonts w:ascii="Times New Roman" w:eastAsia="Times New Roman" w:hAnsi="Times New Roman" w:cs="Times New Roman"/>
          <w:sz w:val="22"/>
          <w:szCs w:val="22"/>
        </w:rPr>
        <w:t xml:space="preserve">Students will demonstrate effective use of information management skills during their final </w:t>
      </w:r>
      <w:r w:rsidR="00EF268B">
        <w:rPr>
          <w:rFonts w:ascii="Times New Roman" w:eastAsia="Times New Roman" w:hAnsi="Times New Roman" w:cs="Times New Roman"/>
          <w:sz w:val="22"/>
          <w:szCs w:val="22"/>
        </w:rPr>
        <w:t>Fieldwork</w:t>
      </w:r>
      <w:r w:rsidRPr="0AF96414">
        <w:rPr>
          <w:rFonts w:ascii="Times New Roman" w:eastAsia="Times New Roman" w:hAnsi="Times New Roman" w:cs="Times New Roman"/>
          <w:sz w:val="22"/>
          <w:szCs w:val="22"/>
        </w:rPr>
        <w:t xml:space="preserve"> rotation.</w:t>
      </w:r>
    </w:p>
    <w:p w14:paraId="03292667" w14:textId="77777777" w:rsidR="00697C12" w:rsidRDefault="00697C12" w:rsidP="0046352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472E1A" w14:textId="723F01E2" w:rsidR="00EF268B" w:rsidRDefault="0046352D" w:rsidP="0046352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428E4">
        <w:rPr>
          <w:rFonts w:ascii="Times New Roman" w:hAnsi="Times New Roman" w:cs="Times New Roman"/>
          <w:b/>
          <w:bCs/>
        </w:rPr>
        <w:t>10. Safety</w:t>
      </w:r>
    </w:p>
    <w:p w14:paraId="2B54EDB9" w14:textId="77777777" w:rsidR="009A03D5" w:rsidRPr="00FA2118" w:rsidRDefault="009A03D5" w:rsidP="009A03D5">
      <w:pPr>
        <w:spacing w:after="0" w:line="240" w:lineRule="auto"/>
        <w:rPr>
          <w:rFonts w:ascii="Times New Roman" w:hAnsi="Times New Roman" w:cs="Times New Roman"/>
          <w:b/>
        </w:rPr>
      </w:pPr>
      <w:r w:rsidRPr="00FA2118">
        <w:rPr>
          <w:rFonts w:ascii="Times New Roman" w:hAnsi="Times New Roman" w:cs="Times New Roman"/>
          <w:b/>
          <w:i/>
          <w:iCs/>
        </w:rPr>
        <w:t>Schoolwide Outcomes:</w:t>
      </w:r>
      <w:r w:rsidRPr="00FA2118">
        <w:rPr>
          <w:rFonts w:ascii="Times New Roman" w:hAnsi="Times New Roman" w:cs="Times New Roman"/>
          <w:b/>
        </w:rPr>
        <w:t xml:space="preserve"> </w:t>
      </w:r>
    </w:p>
    <w:p w14:paraId="74309ABC" w14:textId="77777777" w:rsidR="009A03D5" w:rsidRPr="00FA2118" w:rsidRDefault="009A03D5" w:rsidP="009A03D5">
      <w:pPr>
        <w:spacing w:after="0" w:line="240" w:lineRule="auto"/>
        <w:contextualSpacing/>
        <w:outlineLvl w:val="0"/>
        <w:rPr>
          <w:rFonts w:ascii="Times New Roman" w:hAnsi="Times New Roman" w:cs="Times New Roman"/>
          <w:bCs/>
        </w:rPr>
      </w:pPr>
      <w:r w:rsidRPr="00FA2118">
        <w:rPr>
          <w:rFonts w:ascii="Times New Roman" w:hAnsi="Times New Roman" w:cs="Times New Roman"/>
          <w:bCs/>
        </w:rPr>
        <w:t>SHP graduates create a safe practice environment for themselves and their patients.</w:t>
      </w:r>
    </w:p>
    <w:p w14:paraId="07AD17E9" w14:textId="77777777" w:rsidR="009A03D5" w:rsidRPr="00FA2118" w:rsidRDefault="009A03D5" w:rsidP="009A03D5">
      <w:pPr>
        <w:spacing w:after="0"/>
        <w:contextualSpacing/>
        <w:outlineLvl w:val="0"/>
        <w:rPr>
          <w:rFonts w:ascii="Times New Roman" w:hAnsi="Times New Roman" w:cs="Times New Roman"/>
          <w:i/>
        </w:rPr>
      </w:pPr>
      <w:r w:rsidRPr="00FA2118">
        <w:rPr>
          <w:rFonts w:ascii="Times New Roman" w:hAnsi="Times New Roman" w:cs="Times New Roman"/>
          <w:i/>
        </w:rPr>
        <w:t>Objectives:  Within their scope of practice, SHP graduates will be able to:</w:t>
      </w:r>
    </w:p>
    <w:p w14:paraId="167AF1A1" w14:textId="77777777" w:rsidR="009A03D5" w:rsidRPr="00FA2118" w:rsidRDefault="009A03D5" w:rsidP="009A03D5">
      <w:pPr>
        <w:pStyle w:val="ListParagraph"/>
        <w:numPr>
          <w:ilvl w:val="0"/>
          <w:numId w:val="16"/>
        </w:numPr>
        <w:spacing w:after="0" w:line="276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lastRenderedPageBreak/>
        <w:t>Recognize medical, behavioral, and public health emergencies</w:t>
      </w:r>
    </w:p>
    <w:p w14:paraId="059478DF" w14:textId="77777777" w:rsidR="009A03D5" w:rsidRPr="00FA2118" w:rsidRDefault="009A03D5" w:rsidP="009A03D5">
      <w:pPr>
        <w:pStyle w:val="ListParagraph"/>
        <w:numPr>
          <w:ilvl w:val="0"/>
          <w:numId w:val="16"/>
        </w:numPr>
        <w:spacing w:after="0" w:line="276" w:lineRule="auto"/>
        <w:outlineLvl w:val="0"/>
        <w:rPr>
          <w:rFonts w:ascii="Times New Roman" w:hAnsi="Times New Roman" w:cs="Times New Roman"/>
        </w:rPr>
      </w:pPr>
      <w:r w:rsidRPr="00FA2118">
        <w:rPr>
          <w:rFonts w:ascii="Times New Roman" w:hAnsi="Times New Roman" w:cs="Times New Roman"/>
        </w:rPr>
        <w:t>Demonstrate skills to create safe environments and respond to health emergencies</w:t>
      </w:r>
    </w:p>
    <w:p w14:paraId="2D48CAF9" w14:textId="77777777" w:rsidR="009A03D5" w:rsidRPr="009428E4" w:rsidRDefault="009A03D5" w:rsidP="0046352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1A8FDC" w14:textId="77777777" w:rsidR="009A03D5" w:rsidRDefault="009A03D5" w:rsidP="009A03D5">
      <w:pPr>
        <w:spacing w:after="0"/>
        <w:rPr>
          <w:rFonts w:ascii="Times New Roman" w:hAnsi="Times New Roman" w:cs="Times New Roman"/>
        </w:rPr>
      </w:pPr>
      <w:r w:rsidRPr="009428E4">
        <w:rPr>
          <w:rFonts w:ascii="Times New Roman" w:hAnsi="Times New Roman" w:cs="Times New Roman"/>
          <w:b/>
          <w:i/>
          <w:iCs/>
        </w:rPr>
        <w:t>Program Outcome:</w:t>
      </w:r>
    </w:p>
    <w:p w14:paraId="0942FF63" w14:textId="579A617E" w:rsidR="0046352D" w:rsidRDefault="0046352D" w:rsidP="00697C12">
      <w:pPr>
        <w:spacing w:after="0" w:line="240" w:lineRule="auto"/>
      </w:pPr>
      <w:r w:rsidRPr="0AF96414">
        <w:rPr>
          <w:rFonts w:ascii="Times New Roman" w:eastAsia="Times New Roman" w:hAnsi="Times New Roman" w:cs="Times New Roman"/>
          <w:sz w:val="22"/>
          <w:szCs w:val="22"/>
        </w:rPr>
        <w:t xml:space="preserve">Students will apply the best practices and ethical standards in creating physical, emotional, and virtual safe environments in their final </w:t>
      </w:r>
      <w:r w:rsidR="00EF268B">
        <w:rPr>
          <w:rFonts w:ascii="Times New Roman" w:eastAsia="Times New Roman" w:hAnsi="Times New Roman" w:cs="Times New Roman"/>
          <w:sz w:val="22"/>
          <w:szCs w:val="22"/>
        </w:rPr>
        <w:t>Fieldwork</w:t>
      </w:r>
      <w:r w:rsidRPr="0AF96414">
        <w:rPr>
          <w:rFonts w:ascii="Times New Roman" w:eastAsia="Times New Roman" w:hAnsi="Times New Roman" w:cs="Times New Roman"/>
          <w:sz w:val="22"/>
          <w:szCs w:val="22"/>
        </w:rPr>
        <w:t xml:space="preserve"> Level II rotation.</w:t>
      </w:r>
    </w:p>
    <w:sectPr w:rsidR="00463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77125"/>
    <w:multiLevelType w:val="hybridMultilevel"/>
    <w:tmpl w:val="4C7A567E"/>
    <w:lvl w:ilvl="0" w:tplc="B39E6506">
      <w:start w:val="1"/>
      <w:numFmt w:val="decimal"/>
      <w:lvlText w:val="%1."/>
      <w:lvlJc w:val="left"/>
      <w:pPr>
        <w:ind w:left="720" w:hanging="360"/>
      </w:pPr>
    </w:lvl>
    <w:lvl w:ilvl="1" w:tplc="1B48E814" w:tentative="1">
      <w:start w:val="1"/>
      <w:numFmt w:val="lowerLetter"/>
      <w:lvlText w:val="%2."/>
      <w:lvlJc w:val="left"/>
      <w:pPr>
        <w:ind w:left="1440" w:hanging="360"/>
      </w:pPr>
    </w:lvl>
    <w:lvl w:ilvl="2" w:tplc="F782D60A" w:tentative="1">
      <w:start w:val="1"/>
      <w:numFmt w:val="lowerRoman"/>
      <w:lvlText w:val="%3."/>
      <w:lvlJc w:val="right"/>
      <w:pPr>
        <w:ind w:left="2160" w:hanging="180"/>
      </w:pPr>
    </w:lvl>
    <w:lvl w:ilvl="3" w:tplc="F2462974" w:tentative="1">
      <w:start w:val="1"/>
      <w:numFmt w:val="decimal"/>
      <w:lvlText w:val="%4."/>
      <w:lvlJc w:val="left"/>
      <w:pPr>
        <w:ind w:left="2880" w:hanging="360"/>
      </w:pPr>
    </w:lvl>
    <w:lvl w:ilvl="4" w:tplc="A514A43E" w:tentative="1">
      <w:start w:val="1"/>
      <w:numFmt w:val="lowerLetter"/>
      <w:lvlText w:val="%5."/>
      <w:lvlJc w:val="left"/>
      <w:pPr>
        <w:ind w:left="3600" w:hanging="360"/>
      </w:pPr>
    </w:lvl>
    <w:lvl w:ilvl="5" w:tplc="5C0ED972" w:tentative="1">
      <w:start w:val="1"/>
      <w:numFmt w:val="lowerRoman"/>
      <w:lvlText w:val="%6."/>
      <w:lvlJc w:val="right"/>
      <w:pPr>
        <w:ind w:left="4320" w:hanging="180"/>
      </w:pPr>
    </w:lvl>
    <w:lvl w:ilvl="6" w:tplc="66180E22" w:tentative="1">
      <w:start w:val="1"/>
      <w:numFmt w:val="decimal"/>
      <w:lvlText w:val="%7."/>
      <w:lvlJc w:val="left"/>
      <w:pPr>
        <w:ind w:left="5040" w:hanging="360"/>
      </w:pPr>
    </w:lvl>
    <w:lvl w:ilvl="7" w:tplc="7AAA323E" w:tentative="1">
      <w:start w:val="1"/>
      <w:numFmt w:val="lowerLetter"/>
      <w:lvlText w:val="%8."/>
      <w:lvlJc w:val="left"/>
      <w:pPr>
        <w:ind w:left="5760" w:hanging="360"/>
      </w:pPr>
    </w:lvl>
    <w:lvl w:ilvl="8" w:tplc="02721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D1B78"/>
    <w:multiLevelType w:val="hybridMultilevel"/>
    <w:tmpl w:val="4C7A567E"/>
    <w:lvl w:ilvl="0" w:tplc="CC2A09C0">
      <w:start w:val="1"/>
      <w:numFmt w:val="decimal"/>
      <w:lvlText w:val="%1."/>
      <w:lvlJc w:val="left"/>
      <w:pPr>
        <w:ind w:left="720" w:hanging="360"/>
      </w:pPr>
    </w:lvl>
    <w:lvl w:ilvl="1" w:tplc="51CA1A2E" w:tentative="1">
      <w:start w:val="1"/>
      <w:numFmt w:val="lowerLetter"/>
      <w:lvlText w:val="%2."/>
      <w:lvlJc w:val="left"/>
      <w:pPr>
        <w:ind w:left="1440" w:hanging="360"/>
      </w:pPr>
    </w:lvl>
    <w:lvl w:ilvl="2" w:tplc="B602011A" w:tentative="1">
      <w:start w:val="1"/>
      <w:numFmt w:val="lowerRoman"/>
      <w:lvlText w:val="%3."/>
      <w:lvlJc w:val="right"/>
      <w:pPr>
        <w:ind w:left="2160" w:hanging="180"/>
      </w:pPr>
    </w:lvl>
    <w:lvl w:ilvl="3" w:tplc="7A6011D4" w:tentative="1">
      <w:start w:val="1"/>
      <w:numFmt w:val="decimal"/>
      <w:lvlText w:val="%4."/>
      <w:lvlJc w:val="left"/>
      <w:pPr>
        <w:ind w:left="2880" w:hanging="360"/>
      </w:pPr>
    </w:lvl>
    <w:lvl w:ilvl="4" w:tplc="436CF938" w:tentative="1">
      <w:start w:val="1"/>
      <w:numFmt w:val="lowerLetter"/>
      <w:lvlText w:val="%5."/>
      <w:lvlJc w:val="left"/>
      <w:pPr>
        <w:ind w:left="3600" w:hanging="360"/>
      </w:pPr>
    </w:lvl>
    <w:lvl w:ilvl="5" w:tplc="5D48EA44" w:tentative="1">
      <w:start w:val="1"/>
      <w:numFmt w:val="lowerRoman"/>
      <w:lvlText w:val="%6."/>
      <w:lvlJc w:val="right"/>
      <w:pPr>
        <w:ind w:left="4320" w:hanging="180"/>
      </w:pPr>
    </w:lvl>
    <w:lvl w:ilvl="6" w:tplc="E7AEA1E4" w:tentative="1">
      <w:start w:val="1"/>
      <w:numFmt w:val="decimal"/>
      <w:lvlText w:val="%7."/>
      <w:lvlJc w:val="left"/>
      <w:pPr>
        <w:ind w:left="5040" w:hanging="360"/>
      </w:pPr>
    </w:lvl>
    <w:lvl w:ilvl="7" w:tplc="5966FC74" w:tentative="1">
      <w:start w:val="1"/>
      <w:numFmt w:val="lowerLetter"/>
      <w:lvlText w:val="%8."/>
      <w:lvlJc w:val="left"/>
      <w:pPr>
        <w:ind w:left="5760" w:hanging="360"/>
      </w:pPr>
    </w:lvl>
    <w:lvl w:ilvl="8" w:tplc="76D07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BE5151"/>
    <w:multiLevelType w:val="hybridMultilevel"/>
    <w:tmpl w:val="4EE89198"/>
    <w:lvl w:ilvl="0" w:tplc="E0CE017A">
      <w:start w:val="1"/>
      <w:numFmt w:val="decimal"/>
      <w:lvlText w:val="%1."/>
      <w:lvlJc w:val="left"/>
      <w:pPr>
        <w:ind w:left="720" w:hanging="360"/>
      </w:pPr>
    </w:lvl>
    <w:lvl w:ilvl="1" w:tplc="FF8C29F0">
      <w:start w:val="1"/>
      <w:numFmt w:val="lowerLetter"/>
      <w:lvlText w:val="%2."/>
      <w:lvlJc w:val="left"/>
      <w:pPr>
        <w:ind w:left="1440" w:hanging="360"/>
      </w:pPr>
    </w:lvl>
    <w:lvl w:ilvl="2" w:tplc="3300F438" w:tentative="1">
      <w:start w:val="1"/>
      <w:numFmt w:val="lowerRoman"/>
      <w:lvlText w:val="%3."/>
      <w:lvlJc w:val="right"/>
      <w:pPr>
        <w:ind w:left="2160" w:hanging="180"/>
      </w:pPr>
    </w:lvl>
    <w:lvl w:ilvl="3" w:tplc="CEB46CBA" w:tentative="1">
      <w:start w:val="1"/>
      <w:numFmt w:val="decimal"/>
      <w:lvlText w:val="%4."/>
      <w:lvlJc w:val="left"/>
      <w:pPr>
        <w:ind w:left="2880" w:hanging="360"/>
      </w:pPr>
    </w:lvl>
    <w:lvl w:ilvl="4" w:tplc="8E10A150" w:tentative="1">
      <w:start w:val="1"/>
      <w:numFmt w:val="lowerLetter"/>
      <w:lvlText w:val="%5."/>
      <w:lvlJc w:val="left"/>
      <w:pPr>
        <w:ind w:left="3600" w:hanging="360"/>
      </w:pPr>
    </w:lvl>
    <w:lvl w:ilvl="5" w:tplc="12FA6A88" w:tentative="1">
      <w:start w:val="1"/>
      <w:numFmt w:val="lowerRoman"/>
      <w:lvlText w:val="%6."/>
      <w:lvlJc w:val="right"/>
      <w:pPr>
        <w:ind w:left="4320" w:hanging="180"/>
      </w:pPr>
    </w:lvl>
    <w:lvl w:ilvl="6" w:tplc="6178C0B2" w:tentative="1">
      <w:start w:val="1"/>
      <w:numFmt w:val="decimal"/>
      <w:lvlText w:val="%7."/>
      <w:lvlJc w:val="left"/>
      <w:pPr>
        <w:ind w:left="5040" w:hanging="360"/>
      </w:pPr>
    </w:lvl>
    <w:lvl w:ilvl="7" w:tplc="02B05C2C" w:tentative="1">
      <w:start w:val="1"/>
      <w:numFmt w:val="lowerLetter"/>
      <w:lvlText w:val="%8."/>
      <w:lvlJc w:val="left"/>
      <w:pPr>
        <w:ind w:left="5760" w:hanging="360"/>
      </w:pPr>
    </w:lvl>
    <w:lvl w:ilvl="8" w:tplc="82881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C80EAB"/>
    <w:multiLevelType w:val="hybridMultilevel"/>
    <w:tmpl w:val="E8745DEE"/>
    <w:lvl w:ilvl="0" w:tplc="62BE9FE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755829B4" w:tentative="1">
      <w:start w:val="1"/>
      <w:numFmt w:val="lowerLetter"/>
      <w:lvlText w:val="%2."/>
      <w:lvlJc w:val="left"/>
      <w:pPr>
        <w:ind w:left="1800" w:hanging="360"/>
      </w:pPr>
    </w:lvl>
    <w:lvl w:ilvl="2" w:tplc="391AE5A8" w:tentative="1">
      <w:start w:val="1"/>
      <w:numFmt w:val="lowerRoman"/>
      <w:lvlText w:val="%3."/>
      <w:lvlJc w:val="right"/>
      <w:pPr>
        <w:ind w:left="2520" w:hanging="180"/>
      </w:pPr>
    </w:lvl>
    <w:lvl w:ilvl="3" w:tplc="F3F0C63C" w:tentative="1">
      <w:start w:val="1"/>
      <w:numFmt w:val="decimal"/>
      <w:lvlText w:val="%4."/>
      <w:lvlJc w:val="left"/>
      <w:pPr>
        <w:ind w:left="3240" w:hanging="360"/>
      </w:pPr>
    </w:lvl>
    <w:lvl w:ilvl="4" w:tplc="A934E112" w:tentative="1">
      <w:start w:val="1"/>
      <w:numFmt w:val="lowerLetter"/>
      <w:lvlText w:val="%5."/>
      <w:lvlJc w:val="left"/>
      <w:pPr>
        <w:ind w:left="3960" w:hanging="360"/>
      </w:pPr>
    </w:lvl>
    <w:lvl w:ilvl="5" w:tplc="32203EB4" w:tentative="1">
      <w:start w:val="1"/>
      <w:numFmt w:val="lowerRoman"/>
      <w:lvlText w:val="%6."/>
      <w:lvlJc w:val="right"/>
      <w:pPr>
        <w:ind w:left="4680" w:hanging="180"/>
      </w:pPr>
    </w:lvl>
    <w:lvl w:ilvl="6" w:tplc="E2A2DC5A" w:tentative="1">
      <w:start w:val="1"/>
      <w:numFmt w:val="decimal"/>
      <w:lvlText w:val="%7."/>
      <w:lvlJc w:val="left"/>
      <w:pPr>
        <w:ind w:left="5400" w:hanging="360"/>
      </w:pPr>
    </w:lvl>
    <w:lvl w:ilvl="7" w:tplc="1B84E362" w:tentative="1">
      <w:start w:val="1"/>
      <w:numFmt w:val="lowerLetter"/>
      <w:lvlText w:val="%8."/>
      <w:lvlJc w:val="left"/>
      <w:pPr>
        <w:ind w:left="6120" w:hanging="360"/>
      </w:pPr>
    </w:lvl>
    <w:lvl w:ilvl="8" w:tplc="C21644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496FE9"/>
    <w:multiLevelType w:val="hybridMultilevel"/>
    <w:tmpl w:val="C7DE13CA"/>
    <w:lvl w:ilvl="0" w:tplc="356E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525A5E"/>
    <w:multiLevelType w:val="hybridMultilevel"/>
    <w:tmpl w:val="856E2DF6"/>
    <w:lvl w:ilvl="0" w:tplc="398AAE66">
      <w:start w:val="1"/>
      <w:numFmt w:val="decimal"/>
      <w:lvlText w:val="%1."/>
      <w:lvlJc w:val="left"/>
      <w:pPr>
        <w:ind w:left="720" w:hanging="360"/>
      </w:pPr>
    </w:lvl>
    <w:lvl w:ilvl="1" w:tplc="FA5E7174">
      <w:start w:val="1"/>
      <w:numFmt w:val="lowerLetter"/>
      <w:lvlText w:val="%2."/>
      <w:lvlJc w:val="left"/>
      <w:pPr>
        <w:ind w:left="1440" w:hanging="360"/>
      </w:pPr>
    </w:lvl>
    <w:lvl w:ilvl="2" w:tplc="CD68AD2C" w:tentative="1">
      <w:start w:val="1"/>
      <w:numFmt w:val="lowerRoman"/>
      <w:lvlText w:val="%3."/>
      <w:lvlJc w:val="right"/>
      <w:pPr>
        <w:ind w:left="2160" w:hanging="180"/>
      </w:pPr>
    </w:lvl>
    <w:lvl w:ilvl="3" w:tplc="EE084512" w:tentative="1">
      <w:start w:val="1"/>
      <w:numFmt w:val="decimal"/>
      <w:lvlText w:val="%4."/>
      <w:lvlJc w:val="left"/>
      <w:pPr>
        <w:ind w:left="2880" w:hanging="360"/>
      </w:pPr>
    </w:lvl>
    <w:lvl w:ilvl="4" w:tplc="10EA688A" w:tentative="1">
      <w:start w:val="1"/>
      <w:numFmt w:val="lowerLetter"/>
      <w:lvlText w:val="%5."/>
      <w:lvlJc w:val="left"/>
      <w:pPr>
        <w:ind w:left="3600" w:hanging="360"/>
      </w:pPr>
    </w:lvl>
    <w:lvl w:ilvl="5" w:tplc="D5BAFD52" w:tentative="1">
      <w:start w:val="1"/>
      <w:numFmt w:val="lowerRoman"/>
      <w:lvlText w:val="%6."/>
      <w:lvlJc w:val="right"/>
      <w:pPr>
        <w:ind w:left="4320" w:hanging="180"/>
      </w:pPr>
    </w:lvl>
    <w:lvl w:ilvl="6" w:tplc="BB2E5EC4" w:tentative="1">
      <w:start w:val="1"/>
      <w:numFmt w:val="decimal"/>
      <w:lvlText w:val="%7."/>
      <w:lvlJc w:val="left"/>
      <w:pPr>
        <w:ind w:left="5040" w:hanging="360"/>
      </w:pPr>
    </w:lvl>
    <w:lvl w:ilvl="7" w:tplc="F82AFAD6" w:tentative="1">
      <w:start w:val="1"/>
      <w:numFmt w:val="lowerLetter"/>
      <w:lvlText w:val="%8."/>
      <w:lvlJc w:val="left"/>
      <w:pPr>
        <w:ind w:left="5760" w:hanging="360"/>
      </w:pPr>
    </w:lvl>
    <w:lvl w:ilvl="8" w:tplc="69BE1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05D2"/>
    <w:multiLevelType w:val="hybridMultilevel"/>
    <w:tmpl w:val="4EE89198"/>
    <w:lvl w:ilvl="0" w:tplc="8FF8C446">
      <w:start w:val="1"/>
      <w:numFmt w:val="decimal"/>
      <w:lvlText w:val="%1."/>
      <w:lvlJc w:val="left"/>
      <w:pPr>
        <w:ind w:left="720" w:hanging="360"/>
      </w:pPr>
    </w:lvl>
    <w:lvl w:ilvl="1" w:tplc="2AD0D6EA">
      <w:start w:val="1"/>
      <w:numFmt w:val="lowerLetter"/>
      <w:lvlText w:val="%2."/>
      <w:lvlJc w:val="left"/>
      <w:pPr>
        <w:ind w:left="1440" w:hanging="360"/>
      </w:pPr>
    </w:lvl>
    <w:lvl w:ilvl="2" w:tplc="4D16BB7C" w:tentative="1">
      <w:start w:val="1"/>
      <w:numFmt w:val="lowerRoman"/>
      <w:lvlText w:val="%3."/>
      <w:lvlJc w:val="right"/>
      <w:pPr>
        <w:ind w:left="2160" w:hanging="180"/>
      </w:pPr>
    </w:lvl>
    <w:lvl w:ilvl="3" w:tplc="0C38FF20" w:tentative="1">
      <w:start w:val="1"/>
      <w:numFmt w:val="decimal"/>
      <w:lvlText w:val="%4."/>
      <w:lvlJc w:val="left"/>
      <w:pPr>
        <w:ind w:left="2880" w:hanging="360"/>
      </w:pPr>
    </w:lvl>
    <w:lvl w:ilvl="4" w:tplc="14DED2A4" w:tentative="1">
      <w:start w:val="1"/>
      <w:numFmt w:val="lowerLetter"/>
      <w:lvlText w:val="%5."/>
      <w:lvlJc w:val="left"/>
      <w:pPr>
        <w:ind w:left="3600" w:hanging="360"/>
      </w:pPr>
    </w:lvl>
    <w:lvl w:ilvl="5" w:tplc="8EB2C284" w:tentative="1">
      <w:start w:val="1"/>
      <w:numFmt w:val="lowerRoman"/>
      <w:lvlText w:val="%6."/>
      <w:lvlJc w:val="right"/>
      <w:pPr>
        <w:ind w:left="4320" w:hanging="180"/>
      </w:pPr>
    </w:lvl>
    <w:lvl w:ilvl="6" w:tplc="EF74F3E0" w:tentative="1">
      <w:start w:val="1"/>
      <w:numFmt w:val="decimal"/>
      <w:lvlText w:val="%7."/>
      <w:lvlJc w:val="left"/>
      <w:pPr>
        <w:ind w:left="5040" w:hanging="360"/>
      </w:pPr>
    </w:lvl>
    <w:lvl w:ilvl="7" w:tplc="5D528E80" w:tentative="1">
      <w:start w:val="1"/>
      <w:numFmt w:val="lowerLetter"/>
      <w:lvlText w:val="%8."/>
      <w:lvlJc w:val="left"/>
      <w:pPr>
        <w:ind w:left="5760" w:hanging="360"/>
      </w:pPr>
    </w:lvl>
    <w:lvl w:ilvl="8" w:tplc="382A0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910A8"/>
    <w:multiLevelType w:val="hybridMultilevel"/>
    <w:tmpl w:val="DF067922"/>
    <w:lvl w:ilvl="0" w:tplc="D1320A64">
      <w:start w:val="1"/>
      <w:numFmt w:val="decimal"/>
      <w:lvlText w:val="%1."/>
      <w:lvlJc w:val="left"/>
      <w:pPr>
        <w:ind w:left="720" w:hanging="360"/>
      </w:pPr>
    </w:lvl>
    <w:lvl w:ilvl="1" w:tplc="F132A8A8">
      <w:start w:val="1"/>
      <w:numFmt w:val="lowerLetter"/>
      <w:lvlText w:val="%2."/>
      <w:lvlJc w:val="left"/>
      <w:pPr>
        <w:ind w:left="1440" w:hanging="360"/>
      </w:pPr>
    </w:lvl>
    <w:lvl w:ilvl="2" w:tplc="9EB4CF82" w:tentative="1">
      <w:start w:val="1"/>
      <w:numFmt w:val="lowerRoman"/>
      <w:lvlText w:val="%3."/>
      <w:lvlJc w:val="right"/>
      <w:pPr>
        <w:ind w:left="2160" w:hanging="180"/>
      </w:pPr>
    </w:lvl>
    <w:lvl w:ilvl="3" w:tplc="32040CA8" w:tentative="1">
      <w:start w:val="1"/>
      <w:numFmt w:val="decimal"/>
      <w:lvlText w:val="%4."/>
      <w:lvlJc w:val="left"/>
      <w:pPr>
        <w:ind w:left="2880" w:hanging="360"/>
      </w:pPr>
    </w:lvl>
    <w:lvl w:ilvl="4" w:tplc="EFE4C080" w:tentative="1">
      <w:start w:val="1"/>
      <w:numFmt w:val="lowerLetter"/>
      <w:lvlText w:val="%5."/>
      <w:lvlJc w:val="left"/>
      <w:pPr>
        <w:ind w:left="3600" w:hanging="360"/>
      </w:pPr>
    </w:lvl>
    <w:lvl w:ilvl="5" w:tplc="72605B96" w:tentative="1">
      <w:start w:val="1"/>
      <w:numFmt w:val="lowerRoman"/>
      <w:lvlText w:val="%6."/>
      <w:lvlJc w:val="right"/>
      <w:pPr>
        <w:ind w:left="4320" w:hanging="180"/>
      </w:pPr>
    </w:lvl>
    <w:lvl w:ilvl="6" w:tplc="2618D1FE" w:tentative="1">
      <w:start w:val="1"/>
      <w:numFmt w:val="decimal"/>
      <w:lvlText w:val="%7."/>
      <w:lvlJc w:val="left"/>
      <w:pPr>
        <w:ind w:left="5040" w:hanging="360"/>
      </w:pPr>
    </w:lvl>
    <w:lvl w:ilvl="7" w:tplc="886296B0" w:tentative="1">
      <w:start w:val="1"/>
      <w:numFmt w:val="lowerLetter"/>
      <w:lvlText w:val="%8."/>
      <w:lvlJc w:val="left"/>
      <w:pPr>
        <w:ind w:left="5760" w:hanging="360"/>
      </w:pPr>
    </w:lvl>
    <w:lvl w:ilvl="8" w:tplc="5A4ED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230244">
    <w:abstractNumId w:val="9"/>
  </w:num>
  <w:num w:numId="2" w16cid:durableId="584531264">
    <w:abstractNumId w:val="12"/>
  </w:num>
  <w:num w:numId="3" w16cid:durableId="1096635752">
    <w:abstractNumId w:val="4"/>
  </w:num>
  <w:num w:numId="4" w16cid:durableId="653724853">
    <w:abstractNumId w:val="14"/>
  </w:num>
  <w:num w:numId="5" w16cid:durableId="1870483920">
    <w:abstractNumId w:val="2"/>
  </w:num>
  <w:num w:numId="6" w16cid:durableId="959651130">
    <w:abstractNumId w:val="13"/>
  </w:num>
  <w:num w:numId="7" w16cid:durableId="1483816621">
    <w:abstractNumId w:val="6"/>
  </w:num>
  <w:num w:numId="8" w16cid:durableId="1920093834">
    <w:abstractNumId w:val="11"/>
  </w:num>
  <w:num w:numId="9" w16cid:durableId="785345486">
    <w:abstractNumId w:val="5"/>
  </w:num>
  <w:num w:numId="10" w16cid:durableId="141311408">
    <w:abstractNumId w:val="0"/>
  </w:num>
  <w:num w:numId="11" w16cid:durableId="976841048">
    <w:abstractNumId w:val="8"/>
  </w:num>
  <w:num w:numId="12" w16cid:durableId="443622390">
    <w:abstractNumId w:val="1"/>
  </w:num>
  <w:num w:numId="13" w16cid:durableId="2029066685">
    <w:abstractNumId w:val="3"/>
  </w:num>
  <w:num w:numId="14" w16cid:durableId="1324509463">
    <w:abstractNumId w:val="15"/>
  </w:num>
  <w:num w:numId="15" w16cid:durableId="1898470867">
    <w:abstractNumId w:val="10"/>
  </w:num>
  <w:num w:numId="16" w16cid:durableId="789668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2D"/>
    <w:rsid w:val="00272046"/>
    <w:rsid w:val="0046352D"/>
    <w:rsid w:val="00493D20"/>
    <w:rsid w:val="00697C12"/>
    <w:rsid w:val="009977E9"/>
    <w:rsid w:val="009A03D5"/>
    <w:rsid w:val="00B80842"/>
    <w:rsid w:val="00BA3A2D"/>
    <w:rsid w:val="00C75700"/>
    <w:rsid w:val="00CA648D"/>
    <w:rsid w:val="00D5597D"/>
    <w:rsid w:val="00DE0E19"/>
    <w:rsid w:val="00E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26B02"/>
  <w15:chartTrackingRefBased/>
  <w15:docId w15:val="{8AEAD7F8-BFDB-41D9-A3D7-C738162C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52D"/>
  </w:style>
  <w:style w:type="paragraph" w:styleId="Heading1">
    <w:name w:val="heading 1"/>
    <w:basedOn w:val="Normal"/>
    <w:next w:val="Normal"/>
    <w:link w:val="Heading1Char"/>
    <w:uiPriority w:val="9"/>
    <w:qFormat/>
    <w:rsid w:val="00463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5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5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463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5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5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5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635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paragraph" w:styleId="Revision">
    <w:name w:val="Revision"/>
    <w:hidden/>
    <w:uiPriority w:val="99"/>
    <w:semiHidden/>
    <w:rsid w:val="00272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998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Nardone</dc:creator>
  <cp:keywords/>
  <dc:description/>
  <cp:lastModifiedBy>Marie Nardone</cp:lastModifiedBy>
  <cp:revision>3</cp:revision>
  <dcterms:created xsi:type="dcterms:W3CDTF">2026-06-12T21:53:00Z</dcterms:created>
  <dcterms:modified xsi:type="dcterms:W3CDTF">2026-06-16T21:53:00Z</dcterms:modified>
</cp:coreProperties>
</file>