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0C80" w14:textId="4F0CF347" w:rsidR="009E4519" w:rsidRPr="00422C08" w:rsidRDefault="001F31E5" w:rsidP="007D5FF3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422C08">
        <w:rPr>
          <w:rFonts w:ascii="Times New Roman" w:hAnsi="Times New Roman" w:cs="Times New Roman"/>
          <w:b/>
          <w:bCs/>
          <w:i/>
          <w:iCs/>
        </w:rPr>
        <w:t xml:space="preserve">Medical Laboratory Science/Clinical Laboratory Sciences </w:t>
      </w:r>
      <w:r w:rsidR="009E4519" w:rsidRPr="00422C08">
        <w:rPr>
          <w:rFonts w:ascii="Times New Roman" w:hAnsi="Times New Roman" w:cs="Times New Roman"/>
          <w:b/>
          <w:bCs/>
          <w:i/>
          <w:iCs/>
        </w:rPr>
        <w:t xml:space="preserve"> – BS</w:t>
      </w:r>
    </w:p>
    <w:p w14:paraId="5D4DA0C7" w14:textId="33D35801" w:rsidR="00422C08" w:rsidRPr="00422C08" w:rsidRDefault="00422C08" w:rsidP="00422C08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422C08">
        <w:rPr>
          <w:rFonts w:ascii="Times New Roman" w:hAnsi="Times New Roman" w:cs="Times New Roman"/>
          <w:b/>
          <w:bCs/>
          <w:i/>
          <w:iCs/>
        </w:rPr>
        <w:t xml:space="preserve">Updated:  </w:t>
      </w:r>
      <w:r w:rsidR="001370F5">
        <w:rPr>
          <w:rFonts w:ascii="Times New Roman" w:hAnsi="Times New Roman" w:cs="Times New Roman"/>
          <w:b/>
          <w:bCs/>
          <w:i/>
          <w:iCs/>
        </w:rPr>
        <w:t>July 7</w:t>
      </w:r>
      <w:r w:rsidRPr="00422C08">
        <w:rPr>
          <w:rFonts w:ascii="Times New Roman" w:hAnsi="Times New Roman" w:cs="Times New Roman"/>
          <w:b/>
          <w:bCs/>
          <w:i/>
          <w:iCs/>
        </w:rPr>
        <w:t>, 2025</w:t>
      </w:r>
    </w:p>
    <w:p w14:paraId="1ED44249" w14:textId="77777777" w:rsidR="00422C08" w:rsidRPr="00422C08" w:rsidRDefault="00422C08" w:rsidP="00422C08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6EC22F64" w14:textId="3BA6C501" w:rsidR="007543A0" w:rsidRPr="00422C08" w:rsidRDefault="007543A0" w:rsidP="007543A0">
      <w:pPr>
        <w:spacing w:after="0"/>
        <w:rPr>
          <w:rFonts w:ascii="Times New Roman" w:hAnsi="Times New Roman" w:cs="Times New Roman"/>
          <w:b/>
          <w:bCs/>
        </w:rPr>
      </w:pPr>
      <w:r w:rsidRPr="00422C08">
        <w:rPr>
          <w:rFonts w:ascii="Times New Roman" w:hAnsi="Times New Roman" w:cs="Times New Roman"/>
          <w:b/>
        </w:rPr>
        <w:t>1.  Professional Competencies</w:t>
      </w:r>
    </w:p>
    <w:p w14:paraId="2AA0F169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  <w:b/>
          <w:i/>
          <w:iCs/>
        </w:rPr>
        <w:t>Schoolwide Outcome:</w:t>
      </w:r>
      <w:r w:rsidRPr="00422C08">
        <w:rPr>
          <w:rFonts w:ascii="Times New Roman" w:hAnsi="Times New Roman" w:cs="Times New Roman"/>
          <w:b/>
        </w:rPr>
        <w:t xml:space="preserve"> </w:t>
      </w:r>
    </w:p>
    <w:p w14:paraId="7B5A1A24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Cs/>
        </w:rPr>
      </w:pPr>
      <w:r w:rsidRPr="00422C08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14:paraId="11F468BF" w14:textId="77777777" w:rsidR="00422C08" w:rsidRPr="00422C08" w:rsidRDefault="00422C08" w:rsidP="00872C9B">
      <w:pPr>
        <w:spacing w:after="0"/>
        <w:rPr>
          <w:rFonts w:ascii="Times New Roman" w:hAnsi="Times New Roman" w:cs="Times New Roman"/>
          <w:i/>
        </w:rPr>
      </w:pPr>
      <w:r w:rsidRPr="00422C08">
        <w:rPr>
          <w:rFonts w:ascii="Times New Roman" w:hAnsi="Times New Roman" w:cs="Times New Roman"/>
          <w:i/>
        </w:rPr>
        <w:t>Objectives: SHP graduates will be able to:</w:t>
      </w:r>
    </w:p>
    <w:p w14:paraId="68632A72" w14:textId="77777777" w:rsidR="00422C08" w:rsidRPr="00422C08" w:rsidRDefault="00422C08" w:rsidP="004E7C6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 xml:space="preserve"> Demonstrate appropriate content knowledge as required by either entry-level or post-professional practice</w:t>
      </w:r>
    </w:p>
    <w:p w14:paraId="3F60470F" w14:textId="77777777" w:rsidR="00422C08" w:rsidRPr="00422C08" w:rsidRDefault="00422C08" w:rsidP="00422C0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</w:rPr>
        <w:t xml:space="preserve"> Demonstrate clinical, research and/or technical skills necessary for successful performance in the chosen discipline</w:t>
      </w:r>
    </w:p>
    <w:p w14:paraId="4AA9BE7B" w14:textId="77777777" w:rsidR="007543A0" w:rsidRPr="007D5FF3" w:rsidRDefault="007543A0" w:rsidP="007543A0">
      <w:pPr>
        <w:spacing w:after="0"/>
        <w:rPr>
          <w:rFonts w:ascii="Times New Roman" w:hAnsi="Times New Roman"/>
          <w:b/>
          <w:sz w:val="28"/>
        </w:rPr>
      </w:pPr>
    </w:p>
    <w:p w14:paraId="6CFD41A2" w14:textId="77777777" w:rsidR="007543A0" w:rsidRPr="00872C9B" w:rsidRDefault="007543A0" w:rsidP="007543A0">
      <w:pPr>
        <w:spacing w:after="0"/>
        <w:rPr>
          <w:rFonts w:ascii="Times New Roman" w:hAnsi="Times New Roman" w:cs="Times New Roman"/>
          <w:i/>
          <w:iCs/>
        </w:rPr>
      </w:pPr>
      <w:r w:rsidRPr="00872C9B">
        <w:rPr>
          <w:rFonts w:ascii="Times New Roman" w:hAnsi="Times New Roman" w:cs="Times New Roman"/>
          <w:b/>
          <w:bCs/>
          <w:i/>
          <w:iCs/>
        </w:rPr>
        <w:t>Program Outcomes:</w:t>
      </w:r>
    </w:p>
    <w:p w14:paraId="499AAF4C" w14:textId="33776995" w:rsidR="001F31E5" w:rsidRPr="00422C08" w:rsidRDefault="007D0994" w:rsidP="007543A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c</w:t>
      </w:r>
      <w:r w:rsidR="001F31E5" w:rsidRPr="00422C08">
        <w:rPr>
          <w:rFonts w:ascii="Times New Roman" w:hAnsi="Times New Roman" w:cs="Times New Roman"/>
        </w:rPr>
        <w:t>onfirm and verify results through an in-depth knowledge of techniques, principles, normal and abnormal physiology, interpretation and correlation of test data with physiology and quality assurance results.</w:t>
      </w:r>
    </w:p>
    <w:p w14:paraId="21A3840F" w14:textId="071A3C1E" w:rsidR="001F31E5" w:rsidRPr="00422C08" w:rsidRDefault="007D0994" w:rsidP="007543A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i</w:t>
      </w:r>
      <w:r w:rsidR="001F31E5" w:rsidRPr="00422C08">
        <w:rPr>
          <w:rFonts w:ascii="Times New Roman" w:hAnsi="Times New Roman" w:cs="Times New Roman"/>
        </w:rPr>
        <w:t>nterpret and integrate laboratory data across various disciplines of clinical laboratory science</w:t>
      </w:r>
    </w:p>
    <w:p w14:paraId="185637D6" w14:textId="77777777" w:rsidR="001F31E5" w:rsidRPr="00422C08" w:rsidRDefault="001F31E5" w:rsidP="00996E4B">
      <w:pPr>
        <w:spacing w:after="0"/>
        <w:rPr>
          <w:rFonts w:ascii="Times New Roman" w:hAnsi="Times New Roman" w:cs="Times New Roman"/>
          <w:b/>
          <w:bCs/>
        </w:rPr>
      </w:pPr>
    </w:p>
    <w:p w14:paraId="1F8CA53A" w14:textId="6FE9BE14" w:rsidR="007543A0" w:rsidRPr="00422C08" w:rsidRDefault="007543A0" w:rsidP="007543A0">
      <w:pPr>
        <w:spacing w:after="0"/>
        <w:rPr>
          <w:rFonts w:ascii="Times New Roman" w:hAnsi="Times New Roman" w:cs="Times New Roman"/>
          <w:b/>
          <w:bCs/>
        </w:rPr>
      </w:pPr>
      <w:r w:rsidRPr="00422C08">
        <w:rPr>
          <w:rFonts w:ascii="Times New Roman" w:hAnsi="Times New Roman" w:cs="Times New Roman"/>
          <w:b/>
          <w:bCs/>
        </w:rPr>
        <w:t>2.  Professionalism</w:t>
      </w:r>
    </w:p>
    <w:p w14:paraId="71AB650E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  <w:b/>
          <w:i/>
          <w:iCs/>
        </w:rPr>
        <w:t>Schoolwide Outcome:</w:t>
      </w:r>
      <w:r w:rsidRPr="00422C08">
        <w:rPr>
          <w:rFonts w:ascii="Times New Roman" w:hAnsi="Times New Roman" w:cs="Times New Roman"/>
          <w:b/>
        </w:rPr>
        <w:t xml:space="preserve"> </w:t>
      </w:r>
    </w:p>
    <w:p w14:paraId="5750B2C2" w14:textId="77777777" w:rsidR="007543A0" w:rsidRPr="00422C08" w:rsidRDefault="007543A0" w:rsidP="007543A0">
      <w:pPr>
        <w:spacing w:after="0"/>
        <w:rPr>
          <w:rFonts w:ascii="Times New Roman" w:hAnsi="Times New Roman" w:cs="Times New Roman"/>
          <w:bCs/>
        </w:rPr>
      </w:pPr>
      <w:r w:rsidRPr="00422C08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14:paraId="1385CA71" w14:textId="77777777" w:rsidR="00422C08" w:rsidRPr="00422C08" w:rsidRDefault="00422C08" w:rsidP="00872C9B">
      <w:pPr>
        <w:spacing w:after="0"/>
        <w:rPr>
          <w:rFonts w:ascii="Times New Roman" w:hAnsi="Times New Roman" w:cs="Times New Roman"/>
          <w:i/>
        </w:rPr>
      </w:pPr>
      <w:r w:rsidRPr="00422C08">
        <w:rPr>
          <w:rFonts w:ascii="Times New Roman" w:hAnsi="Times New Roman" w:cs="Times New Roman"/>
          <w:i/>
        </w:rPr>
        <w:t>Objectives: SHP graduates will be able to:</w:t>
      </w:r>
    </w:p>
    <w:p w14:paraId="0EB3FF0F" w14:textId="77777777" w:rsidR="00422C08" w:rsidRPr="00422C08" w:rsidRDefault="00422C08" w:rsidP="004E7C6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Exhibit professional behaviors in all interactions</w:t>
      </w:r>
    </w:p>
    <w:p w14:paraId="2A4CAA28" w14:textId="77777777" w:rsidR="00422C08" w:rsidRPr="00422C08" w:rsidRDefault="00422C08" w:rsidP="00422C0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14:paraId="5A2893DA" w14:textId="77777777" w:rsidR="00422C08" w:rsidRPr="00422C08" w:rsidRDefault="00422C08" w:rsidP="00422C0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14:paraId="61BCEB6F" w14:textId="77777777" w:rsidR="00422C08" w:rsidRPr="00422C08" w:rsidRDefault="00422C08" w:rsidP="00422C0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14:paraId="4DE6B33D" w14:textId="77777777" w:rsidR="007543A0" w:rsidRPr="00422C08" w:rsidRDefault="007543A0" w:rsidP="007543A0">
      <w:pPr>
        <w:spacing w:after="0"/>
        <w:rPr>
          <w:rFonts w:ascii="Times New Roman" w:hAnsi="Times New Roman" w:cs="Times New Roman"/>
          <w:bCs/>
        </w:rPr>
      </w:pPr>
    </w:p>
    <w:p w14:paraId="2677012E" w14:textId="77777777" w:rsidR="007543A0" w:rsidRPr="00872C9B" w:rsidRDefault="007543A0" w:rsidP="007543A0">
      <w:pPr>
        <w:spacing w:after="0"/>
        <w:rPr>
          <w:rFonts w:ascii="Times New Roman" w:hAnsi="Times New Roman" w:cs="Times New Roman"/>
          <w:b/>
          <w:i/>
          <w:iCs/>
        </w:rPr>
      </w:pPr>
      <w:r w:rsidRPr="00872C9B">
        <w:rPr>
          <w:rFonts w:ascii="Times New Roman" w:hAnsi="Times New Roman" w:cs="Times New Roman"/>
          <w:b/>
          <w:i/>
          <w:iCs/>
        </w:rPr>
        <w:t>Program Outcomes:</w:t>
      </w:r>
    </w:p>
    <w:p w14:paraId="4E865CE1" w14:textId="3272AA96" w:rsidR="001F31E5" w:rsidRPr="00422C08" w:rsidRDefault="001F31E5" w:rsidP="007543A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 xml:space="preserve">Students will exhibit professional service through volunteer events or professional organizations. </w:t>
      </w:r>
    </w:p>
    <w:p w14:paraId="61C18B27" w14:textId="777486AF" w:rsidR="001F31E5" w:rsidRPr="00422C08" w:rsidRDefault="001F31E5" w:rsidP="007543A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 xml:space="preserve">Students will participate in professional organization seminars or student forums exhibiting commitment to their profession. </w:t>
      </w:r>
    </w:p>
    <w:p w14:paraId="4EE5128E" w14:textId="04BB7FEF" w:rsidR="001F31E5" w:rsidRPr="00422C08" w:rsidRDefault="001F31E5" w:rsidP="007543A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Students will demonstrate professional excellence on campus and in all professional settings.</w:t>
      </w:r>
    </w:p>
    <w:p w14:paraId="181DF3B4" w14:textId="77777777" w:rsidR="007543A0" w:rsidRPr="00422C08" w:rsidRDefault="007543A0" w:rsidP="007543A0">
      <w:pPr>
        <w:spacing w:after="0"/>
        <w:rPr>
          <w:rFonts w:ascii="Times New Roman" w:hAnsi="Times New Roman" w:cs="Times New Roman"/>
          <w:b/>
          <w:bCs/>
        </w:rPr>
      </w:pPr>
    </w:p>
    <w:p w14:paraId="7F64D34E" w14:textId="77777777" w:rsidR="004E7C6A" w:rsidRDefault="004E7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1EA310" w14:textId="67493AE2" w:rsidR="007543A0" w:rsidRPr="00422C08" w:rsidRDefault="007543A0" w:rsidP="007543A0">
      <w:pPr>
        <w:spacing w:after="0"/>
        <w:rPr>
          <w:rFonts w:ascii="Times New Roman" w:hAnsi="Times New Roman" w:cs="Times New Roman"/>
          <w:b/>
          <w:bCs/>
        </w:rPr>
      </w:pPr>
      <w:r w:rsidRPr="00422C08">
        <w:rPr>
          <w:rFonts w:ascii="Times New Roman" w:hAnsi="Times New Roman" w:cs="Times New Roman"/>
        </w:rPr>
        <w:lastRenderedPageBreak/>
        <w:t xml:space="preserve">3. </w:t>
      </w:r>
      <w:r w:rsidRPr="00422C08">
        <w:rPr>
          <w:rFonts w:ascii="Times New Roman" w:hAnsi="Times New Roman" w:cs="Times New Roman"/>
          <w:b/>
          <w:bCs/>
        </w:rPr>
        <w:t>Communication</w:t>
      </w:r>
    </w:p>
    <w:p w14:paraId="0A6274DB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  <w:b/>
          <w:i/>
          <w:iCs/>
        </w:rPr>
        <w:t>Schoolwide Outcome:</w:t>
      </w:r>
      <w:r w:rsidRPr="00422C08">
        <w:rPr>
          <w:rFonts w:ascii="Times New Roman" w:hAnsi="Times New Roman" w:cs="Times New Roman"/>
          <w:b/>
        </w:rPr>
        <w:t xml:space="preserve"> </w:t>
      </w:r>
    </w:p>
    <w:p w14:paraId="7E29B971" w14:textId="77777777" w:rsidR="007543A0" w:rsidRPr="00422C08" w:rsidRDefault="007543A0" w:rsidP="007543A0">
      <w:pPr>
        <w:spacing w:after="0"/>
        <w:rPr>
          <w:rFonts w:ascii="Times New Roman" w:hAnsi="Times New Roman" w:cs="Times New Roman"/>
          <w:bCs/>
        </w:rPr>
      </w:pPr>
      <w:r w:rsidRPr="00422C08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14:paraId="308B63FA" w14:textId="77777777" w:rsidR="00422C08" w:rsidRPr="00422C08" w:rsidRDefault="00422C08" w:rsidP="00872C9B">
      <w:pPr>
        <w:spacing w:after="0"/>
        <w:rPr>
          <w:rFonts w:ascii="Times New Roman" w:hAnsi="Times New Roman" w:cs="Times New Roman"/>
          <w:i/>
        </w:rPr>
      </w:pPr>
      <w:r w:rsidRPr="00422C08">
        <w:rPr>
          <w:rFonts w:ascii="Times New Roman" w:hAnsi="Times New Roman" w:cs="Times New Roman"/>
          <w:i/>
        </w:rPr>
        <w:t>Objectives: SHP graduates will be able to:</w:t>
      </w:r>
    </w:p>
    <w:p w14:paraId="6E8735F9" w14:textId="77777777" w:rsidR="00422C08" w:rsidRPr="00422C08" w:rsidRDefault="00422C08" w:rsidP="00872C9B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Express concepts in writing using proper grammar and stylistic guidelines</w:t>
      </w:r>
    </w:p>
    <w:p w14:paraId="542E8E96" w14:textId="77777777" w:rsidR="00422C08" w:rsidRPr="00422C08" w:rsidRDefault="00422C08" w:rsidP="00422C08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Appropriately document health information according to professional standards</w:t>
      </w:r>
    </w:p>
    <w:p w14:paraId="1920F785" w14:textId="77777777" w:rsidR="00422C08" w:rsidRPr="00422C08" w:rsidRDefault="00422C08" w:rsidP="00422C08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</w:rPr>
        <w:t>Demonstrate critical thinking by synthesizing, organizing, presenting, and/or disseminating information following established guidelines at a level appropriate for the target audience</w:t>
      </w:r>
    </w:p>
    <w:p w14:paraId="20C479CB" w14:textId="77777777" w:rsidR="00422C08" w:rsidRPr="00422C08" w:rsidRDefault="00422C08" w:rsidP="00422C08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</w:rPr>
        <w:t>Adapt appropriate interactions and/or strategies in order to accommodate diverse audiences</w:t>
      </w:r>
    </w:p>
    <w:p w14:paraId="21BC139F" w14:textId="77777777" w:rsidR="007543A0" w:rsidRPr="00422C08" w:rsidRDefault="007543A0" w:rsidP="007543A0">
      <w:pPr>
        <w:spacing w:after="0"/>
        <w:rPr>
          <w:rFonts w:ascii="Times New Roman" w:hAnsi="Times New Roman" w:cs="Times New Roman"/>
          <w:bCs/>
        </w:rPr>
      </w:pPr>
    </w:p>
    <w:p w14:paraId="47498012" w14:textId="77777777" w:rsidR="007543A0" w:rsidRPr="00872C9B" w:rsidRDefault="007543A0" w:rsidP="007543A0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872C9B">
        <w:rPr>
          <w:rFonts w:ascii="Times New Roman" w:hAnsi="Times New Roman" w:cs="Times New Roman"/>
          <w:b/>
          <w:i/>
          <w:iCs/>
        </w:rPr>
        <w:t>Program Outcomes:</w:t>
      </w:r>
    </w:p>
    <w:p w14:paraId="25F2DD0C" w14:textId="14810D37" w:rsidR="001F31E5" w:rsidRPr="00422C08" w:rsidRDefault="007D0994" w:rsidP="007543A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e</w:t>
      </w:r>
      <w:r w:rsidR="001F31E5" w:rsidRPr="00422C08">
        <w:rPr>
          <w:rFonts w:ascii="Times New Roman" w:hAnsi="Times New Roman" w:cs="Times New Roman"/>
        </w:rPr>
        <w:t xml:space="preserve">ffectively transmit and receive information in oral, written and technical formats. </w:t>
      </w:r>
    </w:p>
    <w:p w14:paraId="13D597E4" w14:textId="35E4A0F1" w:rsidR="001F31E5" w:rsidRPr="00422C08" w:rsidRDefault="007D0994" w:rsidP="007543A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b</w:t>
      </w:r>
      <w:r w:rsidR="001F31E5" w:rsidRPr="00422C08">
        <w:rPr>
          <w:rFonts w:ascii="Times New Roman" w:hAnsi="Times New Roman" w:cs="Times New Roman"/>
        </w:rPr>
        <w:t xml:space="preserve">e able to access, manage, and utilize scientific, health care, and patient/client information. </w:t>
      </w:r>
    </w:p>
    <w:p w14:paraId="5AEE8644" w14:textId="1EFF0C9A" w:rsidR="001F31E5" w:rsidRPr="00422C08" w:rsidRDefault="007D0994" w:rsidP="007543A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a</w:t>
      </w:r>
      <w:r w:rsidR="001F31E5" w:rsidRPr="00422C08">
        <w:rPr>
          <w:rFonts w:ascii="Times New Roman" w:hAnsi="Times New Roman" w:cs="Times New Roman"/>
        </w:rPr>
        <w:t xml:space="preserve">nalyze critically and solve logically a variety of clinical, cultural, psychosocial, and/or managerial problems. </w:t>
      </w:r>
    </w:p>
    <w:p w14:paraId="219A961C" w14:textId="39933BA0" w:rsidR="00996E4B" w:rsidRPr="00422C08" w:rsidRDefault="007D0994" w:rsidP="007543A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d</w:t>
      </w:r>
      <w:r w:rsidR="001F31E5" w:rsidRPr="00422C08">
        <w:rPr>
          <w:rFonts w:ascii="Times New Roman" w:hAnsi="Times New Roman" w:cs="Times New Roman"/>
        </w:rPr>
        <w:t>emonstrate sensitivity and adaptability in interpersonal relationships.</w:t>
      </w:r>
    </w:p>
    <w:p w14:paraId="5CB935C2" w14:textId="57EDB35B" w:rsidR="003C6DF2" w:rsidRPr="00422C08" w:rsidRDefault="003C6DF2" w:rsidP="007D5FF3">
      <w:pPr>
        <w:spacing w:after="0"/>
        <w:rPr>
          <w:rFonts w:ascii="Times New Roman" w:hAnsi="Times New Roman" w:cs="Times New Roman"/>
          <w:b/>
          <w:bCs/>
        </w:rPr>
      </w:pPr>
    </w:p>
    <w:p w14:paraId="16496A8B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  <w:b/>
        </w:rPr>
        <w:t>4. Collaboration</w:t>
      </w:r>
    </w:p>
    <w:p w14:paraId="19891045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  <w:b/>
          <w:i/>
          <w:iCs/>
        </w:rPr>
        <w:t>Schoolwide Outcome:</w:t>
      </w:r>
      <w:r w:rsidRPr="00422C08">
        <w:rPr>
          <w:rFonts w:ascii="Times New Roman" w:hAnsi="Times New Roman" w:cs="Times New Roman"/>
          <w:b/>
        </w:rPr>
        <w:t xml:space="preserve"> </w:t>
      </w:r>
    </w:p>
    <w:p w14:paraId="3A41DC44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Cs/>
        </w:rPr>
      </w:pPr>
      <w:r w:rsidRPr="00422C08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14:paraId="1B241297" w14:textId="77777777" w:rsidR="00422C08" w:rsidRPr="00422C08" w:rsidRDefault="00422C08" w:rsidP="00872C9B">
      <w:pPr>
        <w:spacing w:after="0"/>
        <w:rPr>
          <w:rFonts w:ascii="Times New Roman" w:hAnsi="Times New Roman" w:cs="Times New Roman"/>
          <w:i/>
        </w:rPr>
      </w:pPr>
      <w:r w:rsidRPr="00422C08">
        <w:rPr>
          <w:rFonts w:ascii="Times New Roman" w:hAnsi="Times New Roman" w:cs="Times New Roman"/>
          <w:i/>
        </w:rPr>
        <w:t>Objectives: Within their scope of practice, SHP graduates will be able to:</w:t>
      </w:r>
    </w:p>
    <w:p w14:paraId="51E9EF0A" w14:textId="77777777" w:rsidR="00422C08" w:rsidRPr="00422C08" w:rsidRDefault="00422C08" w:rsidP="00675391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Identify roles and responsibilities of team members in the provision of patient/client/community care</w:t>
      </w:r>
    </w:p>
    <w:p w14:paraId="168437B7" w14:textId="77777777" w:rsidR="00422C08" w:rsidRPr="00422C08" w:rsidRDefault="00422C08" w:rsidP="00422C0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</w:rPr>
        <w:t>Identify opportunities and/or participate with others to set and achieve goals</w:t>
      </w:r>
    </w:p>
    <w:p w14:paraId="5A36F626" w14:textId="77777777" w:rsidR="00422C08" w:rsidRPr="00422C08" w:rsidRDefault="00422C08" w:rsidP="007543A0">
      <w:pPr>
        <w:spacing w:after="0"/>
        <w:rPr>
          <w:rFonts w:ascii="Times New Roman" w:hAnsi="Times New Roman" w:cs="Times New Roman"/>
          <w:bCs/>
        </w:rPr>
      </w:pPr>
    </w:p>
    <w:p w14:paraId="5EEA467F" w14:textId="77777777" w:rsidR="007543A0" w:rsidRPr="00872C9B" w:rsidRDefault="007543A0" w:rsidP="007543A0">
      <w:pPr>
        <w:spacing w:after="0"/>
        <w:rPr>
          <w:rFonts w:ascii="Times New Roman" w:hAnsi="Times New Roman" w:cs="Times New Roman"/>
          <w:b/>
          <w:i/>
          <w:iCs/>
        </w:rPr>
      </w:pPr>
      <w:r w:rsidRPr="00872C9B">
        <w:rPr>
          <w:rFonts w:ascii="Times New Roman" w:hAnsi="Times New Roman" w:cs="Times New Roman"/>
          <w:b/>
          <w:i/>
          <w:iCs/>
        </w:rPr>
        <w:t>Program Outcomes:</w:t>
      </w:r>
    </w:p>
    <w:p w14:paraId="09E3EEC2" w14:textId="55E7A2ED" w:rsidR="001F31E5" w:rsidRPr="00422C08" w:rsidRDefault="001F31E5" w:rsidP="007543A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 xml:space="preserve">Students will identify and describe the specific responsibilities of medical laboratory professionals within the healthcare team. </w:t>
      </w:r>
    </w:p>
    <w:p w14:paraId="4C4485E8" w14:textId="1BF6BCC6" w:rsidR="001F31E5" w:rsidRPr="00422C08" w:rsidRDefault="001F31E5" w:rsidP="007543A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 xml:space="preserve">Students will explain how laboratory results are utilized in the diagnostic and treatment processes, highlighting their importance in clinical decision-making. </w:t>
      </w:r>
    </w:p>
    <w:p w14:paraId="5D19EEA3" w14:textId="11E701DB" w:rsidR="001F31E5" w:rsidRPr="00422C08" w:rsidRDefault="001F31E5" w:rsidP="007543A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Students will assess the necessity of effective communication between laboratory personnel and other healthcare providers for ensuring accurate patient diagnoses and treatments. </w:t>
      </w:r>
    </w:p>
    <w:p w14:paraId="50553256" w14:textId="77777777" w:rsidR="001F31E5" w:rsidRPr="00422C08" w:rsidRDefault="001F31E5" w:rsidP="001F31E5">
      <w:pPr>
        <w:spacing w:after="0"/>
        <w:rPr>
          <w:rFonts w:ascii="Times New Roman" w:hAnsi="Times New Roman" w:cs="Times New Roman"/>
          <w:b/>
          <w:bCs/>
        </w:rPr>
      </w:pPr>
    </w:p>
    <w:p w14:paraId="42409E92" w14:textId="77777777" w:rsidR="007543A0" w:rsidRPr="00422C08" w:rsidRDefault="007543A0" w:rsidP="007543A0">
      <w:pPr>
        <w:spacing w:after="0"/>
        <w:rPr>
          <w:rFonts w:ascii="Times New Roman" w:hAnsi="Times New Roman" w:cs="Times New Roman"/>
          <w:b/>
          <w:bCs/>
        </w:rPr>
      </w:pPr>
      <w:bookmarkStart w:id="0" w:name="_Hlk198827122"/>
      <w:r w:rsidRPr="00422C08">
        <w:rPr>
          <w:rFonts w:ascii="Times New Roman" w:hAnsi="Times New Roman" w:cs="Times New Roman"/>
          <w:b/>
          <w:bCs/>
        </w:rPr>
        <w:t>5. Ethics and Jurisprudence</w:t>
      </w:r>
    </w:p>
    <w:p w14:paraId="44101138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  <w:b/>
          <w:i/>
          <w:iCs/>
        </w:rPr>
        <w:t>Schoolwide Outcome:</w:t>
      </w:r>
      <w:r w:rsidRPr="00422C08">
        <w:rPr>
          <w:rFonts w:ascii="Times New Roman" w:hAnsi="Times New Roman" w:cs="Times New Roman"/>
          <w:b/>
        </w:rPr>
        <w:t xml:space="preserve"> </w:t>
      </w:r>
    </w:p>
    <w:p w14:paraId="37717B71" w14:textId="5A8985E4" w:rsidR="004E7C6A" w:rsidRDefault="007543A0" w:rsidP="007543A0">
      <w:pPr>
        <w:spacing w:after="0" w:line="240" w:lineRule="auto"/>
        <w:rPr>
          <w:rFonts w:ascii="Times New Roman" w:hAnsi="Times New Roman" w:cs="Times New Roman"/>
          <w:bCs/>
        </w:rPr>
      </w:pPr>
      <w:r w:rsidRPr="00422C08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14:paraId="68E254D7" w14:textId="77777777" w:rsidR="004E7C6A" w:rsidRDefault="004E7C6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47531CED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Cs/>
        </w:rPr>
      </w:pPr>
    </w:p>
    <w:p w14:paraId="238ABEEA" w14:textId="02414023" w:rsidR="00422C08" w:rsidRPr="00422C08" w:rsidRDefault="00422C08" w:rsidP="00872C9B">
      <w:pPr>
        <w:spacing w:after="0"/>
        <w:rPr>
          <w:rFonts w:ascii="Times New Roman" w:hAnsi="Times New Roman" w:cs="Times New Roman"/>
          <w:i/>
        </w:rPr>
      </w:pPr>
      <w:r w:rsidRPr="00422C08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1CCACA90" w14:textId="74A48630" w:rsidR="00422C08" w:rsidRPr="00422C08" w:rsidRDefault="00422C08" w:rsidP="00675391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Maintain and/or adhere to professional ethics and legal requirements</w:t>
      </w:r>
    </w:p>
    <w:p w14:paraId="2AC9A897" w14:textId="77777777" w:rsidR="00422C08" w:rsidRPr="00422C08" w:rsidRDefault="00422C08" w:rsidP="00422C0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 xml:space="preserve">Articulate ethical and legal decision making practices (process by which an ethical/legal decision was made) </w:t>
      </w:r>
    </w:p>
    <w:p w14:paraId="15557E20" w14:textId="77777777" w:rsidR="00422C08" w:rsidRPr="00422C08" w:rsidRDefault="00422C08" w:rsidP="00422C0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 xml:space="preserve">Apply ethical and legal principles to Identify breaches of professional ethics or legal requirements </w:t>
      </w:r>
    </w:p>
    <w:p w14:paraId="76860801" w14:textId="77777777" w:rsidR="00422C08" w:rsidRPr="007D5FF3" w:rsidRDefault="00422C08" w:rsidP="007543A0">
      <w:pPr>
        <w:spacing w:after="0"/>
        <w:rPr>
          <w:rFonts w:ascii="Times New Roman" w:hAnsi="Times New Roman"/>
          <w:b/>
          <w:i/>
        </w:rPr>
      </w:pPr>
    </w:p>
    <w:p w14:paraId="76C42A0C" w14:textId="178F7B9E" w:rsidR="007543A0" w:rsidRPr="00872C9B" w:rsidRDefault="007543A0" w:rsidP="007543A0">
      <w:pPr>
        <w:spacing w:after="0"/>
        <w:rPr>
          <w:rFonts w:ascii="Times New Roman" w:hAnsi="Times New Roman" w:cs="Times New Roman"/>
          <w:b/>
          <w:i/>
          <w:iCs/>
        </w:rPr>
      </w:pPr>
      <w:r w:rsidRPr="00872C9B">
        <w:rPr>
          <w:rFonts w:ascii="Times New Roman" w:hAnsi="Times New Roman" w:cs="Times New Roman"/>
          <w:b/>
          <w:i/>
          <w:iCs/>
        </w:rPr>
        <w:t>Program Outcomes:</w:t>
      </w:r>
    </w:p>
    <w:bookmarkEnd w:id="0"/>
    <w:p w14:paraId="5375B00E" w14:textId="55067E34" w:rsidR="001F31E5" w:rsidRPr="00422C08" w:rsidRDefault="007D0994" w:rsidP="007543A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p</w:t>
      </w:r>
      <w:r w:rsidR="001F31E5" w:rsidRPr="00422C08">
        <w:rPr>
          <w:rFonts w:ascii="Times New Roman" w:hAnsi="Times New Roman" w:cs="Times New Roman"/>
        </w:rPr>
        <w:t xml:space="preserve">erform their duties within accepted ethical and legal guidelines. </w:t>
      </w:r>
    </w:p>
    <w:p w14:paraId="693FF8E1" w14:textId="11057AC6" w:rsidR="00343F95" w:rsidRPr="00872C9B" w:rsidRDefault="007D0994" w:rsidP="0067539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872C9B">
        <w:rPr>
          <w:rFonts w:ascii="Times New Roman" w:hAnsi="Times New Roman" w:cs="Times New Roman"/>
        </w:rPr>
        <w:t>Students will a</w:t>
      </w:r>
      <w:r w:rsidR="001F31E5" w:rsidRPr="00872C9B">
        <w:rPr>
          <w:rFonts w:ascii="Times New Roman" w:hAnsi="Times New Roman" w:cs="Times New Roman"/>
        </w:rPr>
        <w:t>pply principles of ethics to clinical laboratory situations.</w:t>
      </w:r>
    </w:p>
    <w:p w14:paraId="0A729BC1" w14:textId="77777777" w:rsidR="00343F95" w:rsidRPr="00422C08" w:rsidRDefault="00343F95" w:rsidP="001A2D9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6943264C" w14:textId="77777777" w:rsidR="007543A0" w:rsidRPr="00422C08" w:rsidRDefault="007543A0" w:rsidP="007543A0">
      <w:pPr>
        <w:spacing w:after="0"/>
        <w:rPr>
          <w:rFonts w:ascii="Times New Roman" w:hAnsi="Times New Roman" w:cs="Times New Roman"/>
          <w:b/>
          <w:bCs/>
        </w:rPr>
      </w:pPr>
      <w:bookmarkStart w:id="1" w:name="_Hlk198827150"/>
      <w:r w:rsidRPr="00422C08">
        <w:rPr>
          <w:rFonts w:ascii="Times New Roman" w:hAnsi="Times New Roman" w:cs="Times New Roman"/>
          <w:b/>
          <w:bCs/>
        </w:rPr>
        <w:t>6. Education</w:t>
      </w:r>
    </w:p>
    <w:p w14:paraId="50211DA8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  <w:b/>
          <w:i/>
          <w:iCs/>
        </w:rPr>
        <w:t>Schoolwide Outcome:</w:t>
      </w:r>
      <w:r w:rsidRPr="00422C08">
        <w:rPr>
          <w:rFonts w:ascii="Times New Roman" w:hAnsi="Times New Roman" w:cs="Times New Roman"/>
          <w:b/>
        </w:rPr>
        <w:t xml:space="preserve"> </w:t>
      </w:r>
    </w:p>
    <w:p w14:paraId="217B8D06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Cs/>
        </w:rPr>
      </w:pPr>
      <w:r w:rsidRPr="00422C08">
        <w:rPr>
          <w:rFonts w:ascii="Times New Roman" w:hAnsi="Times New Roman" w:cs="Times New Roman"/>
          <w:bCs/>
        </w:rPr>
        <w:t>Graduates incorporate educational strategies into their roles.</w:t>
      </w:r>
    </w:p>
    <w:p w14:paraId="40D3B081" w14:textId="77777777" w:rsidR="00422C08" w:rsidRPr="00422C08" w:rsidRDefault="00422C08" w:rsidP="00872C9B">
      <w:pPr>
        <w:spacing w:after="0"/>
        <w:rPr>
          <w:rFonts w:ascii="Times New Roman" w:hAnsi="Times New Roman" w:cs="Times New Roman"/>
          <w:i/>
        </w:rPr>
      </w:pPr>
      <w:r w:rsidRPr="00422C08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1427139E" w14:textId="77777777" w:rsidR="00422C08" w:rsidRPr="00422C08" w:rsidRDefault="00422C08" w:rsidP="0067539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 xml:space="preserve">Identify relevant educational content for a target audience </w:t>
      </w:r>
    </w:p>
    <w:p w14:paraId="3A284434" w14:textId="77777777" w:rsidR="00422C08" w:rsidRPr="00422C08" w:rsidRDefault="00422C08" w:rsidP="00422C08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</w:rPr>
        <w:t>Plan, implement and/or evaluate an educational program appropriate for a target audience</w:t>
      </w:r>
    </w:p>
    <w:p w14:paraId="35CD5462" w14:textId="77777777" w:rsidR="00422C08" w:rsidRPr="007D5FF3" w:rsidRDefault="00422C08" w:rsidP="007D5FF3">
      <w:pPr>
        <w:pStyle w:val="ListParagraph"/>
        <w:spacing w:after="0" w:line="240" w:lineRule="auto"/>
        <w:ind w:left="1440"/>
        <w:rPr>
          <w:rFonts w:ascii="Times New Roman" w:hAnsi="Times New Roman"/>
          <w:b/>
        </w:rPr>
      </w:pPr>
      <w:r w:rsidRPr="00422C08">
        <w:rPr>
          <w:rFonts w:ascii="Times New Roman" w:hAnsi="Times New Roman" w:cs="Times New Roman"/>
        </w:rPr>
        <w:t xml:space="preserve"> </w:t>
      </w:r>
    </w:p>
    <w:p w14:paraId="2CFD6E1F" w14:textId="77777777" w:rsidR="007543A0" w:rsidRPr="00872C9B" w:rsidRDefault="007543A0" w:rsidP="007543A0">
      <w:pPr>
        <w:spacing w:after="0"/>
        <w:rPr>
          <w:rFonts w:ascii="Times New Roman" w:hAnsi="Times New Roman" w:cs="Times New Roman"/>
          <w:b/>
          <w:bCs/>
        </w:rPr>
      </w:pPr>
      <w:r w:rsidRPr="00872C9B">
        <w:rPr>
          <w:rFonts w:ascii="Times New Roman" w:hAnsi="Times New Roman" w:cs="Times New Roman"/>
          <w:b/>
          <w:i/>
          <w:iCs/>
        </w:rPr>
        <w:t>Program Outcomes:</w:t>
      </w:r>
    </w:p>
    <w:bookmarkEnd w:id="1"/>
    <w:p w14:paraId="40ADE964" w14:textId="1A43AFC2" w:rsidR="001F31E5" w:rsidRPr="00422C08" w:rsidRDefault="007D0994" w:rsidP="007543A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create</w:t>
      </w:r>
      <w:r w:rsidRPr="00422C08">
        <w:rPr>
          <w:rFonts w:ascii="Times New Roman" w:hAnsi="Times New Roman" w:cs="Times New Roman"/>
        </w:rPr>
        <w:t xml:space="preserve"> </w:t>
      </w:r>
      <w:r w:rsidR="001F31E5" w:rsidRPr="00422C08">
        <w:rPr>
          <w:rFonts w:ascii="Times New Roman" w:hAnsi="Times New Roman" w:cs="Times New Roman"/>
        </w:rPr>
        <w:t xml:space="preserve">relevant educational content for a target audience. </w:t>
      </w:r>
    </w:p>
    <w:p w14:paraId="65A17E7A" w14:textId="0C420E2D" w:rsidR="00343F95" w:rsidRPr="00422C08" w:rsidRDefault="007D0994" w:rsidP="007543A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will provide </w:t>
      </w:r>
      <w:r w:rsidR="001F31E5" w:rsidRPr="00422C08">
        <w:rPr>
          <w:rFonts w:ascii="Times New Roman" w:hAnsi="Times New Roman" w:cs="Times New Roman"/>
        </w:rPr>
        <w:t xml:space="preserve">educational </w:t>
      </w:r>
      <w:r>
        <w:rPr>
          <w:rFonts w:ascii="Times New Roman" w:hAnsi="Times New Roman" w:cs="Times New Roman"/>
        </w:rPr>
        <w:t xml:space="preserve">content </w:t>
      </w:r>
      <w:r w:rsidR="001F31E5" w:rsidRPr="00422C08">
        <w:rPr>
          <w:rFonts w:ascii="Times New Roman" w:hAnsi="Times New Roman" w:cs="Times New Roman"/>
        </w:rPr>
        <w:t xml:space="preserve">appropriate </w:t>
      </w:r>
      <w:r w:rsidR="00D741A5">
        <w:rPr>
          <w:rFonts w:ascii="Times New Roman" w:hAnsi="Times New Roman" w:cs="Times New Roman"/>
        </w:rPr>
        <w:t>for a</w:t>
      </w:r>
      <w:r>
        <w:rPr>
          <w:rFonts w:ascii="Times New Roman" w:hAnsi="Times New Roman" w:cs="Times New Roman"/>
        </w:rPr>
        <w:t xml:space="preserve"> </w:t>
      </w:r>
      <w:r w:rsidRPr="00422C08">
        <w:rPr>
          <w:rFonts w:ascii="Times New Roman" w:hAnsi="Times New Roman" w:cs="Times New Roman"/>
        </w:rPr>
        <w:t>target</w:t>
      </w:r>
      <w:r w:rsidR="001F31E5" w:rsidRPr="00422C08">
        <w:rPr>
          <w:rFonts w:ascii="Times New Roman" w:hAnsi="Times New Roman" w:cs="Times New Roman"/>
        </w:rPr>
        <w:t xml:space="preserve"> audience. </w:t>
      </w:r>
    </w:p>
    <w:p w14:paraId="634D03F4" w14:textId="77777777" w:rsidR="007543A0" w:rsidRPr="00422C08" w:rsidRDefault="007543A0" w:rsidP="007543A0">
      <w:pPr>
        <w:spacing w:after="0"/>
        <w:rPr>
          <w:rFonts w:ascii="Times New Roman" w:hAnsi="Times New Roman" w:cs="Times New Roman"/>
          <w:b/>
          <w:bCs/>
        </w:rPr>
      </w:pPr>
      <w:bookmarkStart w:id="2" w:name="_Hlk198827450"/>
    </w:p>
    <w:p w14:paraId="4966EEDA" w14:textId="2EEA084B" w:rsidR="007543A0" w:rsidRPr="00422C08" w:rsidRDefault="007543A0" w:rsidP="007543A0">
      <w:pPr>
        <w:spacing w:after="0"/>
        <w:rPr>
          <w:rFonts w:ascii="Times New Roman" w:hAnsi="Times New Roman" w:cs="Times New Roman"/>
          <w:b/>
          <w:bCs/>
        </w:rPr>
      </w:pPr>
      <w:r w:rsidRPr="00422C08">
        <w:rPr>
          <w:rFonts w:ascii="Times New Roman" w:hAnsi="Times New Roman" w:cs="Times New Roman"/>
          <w:b/>
          <w:bCs/>
        </w:rPr>
        <w:t>7. Scholarship</w:t>
      </w:r>
    </w:p>
    <w:p w14:paraId="0CE5EB74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  <w:b/>
          <w:i/>
          <w:iCs/>
        </w:rPr>
        <w:t>Schoolwide Outcome:</w:t>
      </w:r>
      <w:r w:rsidRPr="00422C08">
        <w:rPr>
          <w:rFonts w:ascii="Times New Roman" w:hAnsi="Times New Roman" w:cs="Times New Roman"/>
          <w:b/>
        </w:rPr>
        <w:t xml:space="preserve"> </w:t>
      </w:r>
    </w:p>
    <w:p w14:paraId="6B8674D7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Cs/>
        </w:rPr>
      </w:pPr>
      <w:r w:rsidRPr="00422C08">
        <w:rPr>
          <w:rFonts w:ascii="Times New Roman" w:hAnsi="Times New Roman" w:cs="Times New Roman"/>
          <w:bCs/>
        </w:rPr>
        <w:t>Graduates apply methods of scientific inquiry and disseminate findings.</w:t>
      </w:r>
    </w:p>
    <w:p w14:paraId="762F0EE2" w14:textId="77777777" w:rsidR="00422C08" w:rsidRPr="00422C08" w:rsidRDefault="00422C08" w:rsidP="00872C9B">
      <w:pPr>
        <w:spacing w:after="0"/>
        <w:rPr>
          <w:rFonts w:ascii="Times New Roman" w:hAnsi="Times New Roman" w:cs="Times New Roman"/>
          <w:i/>
        </w:rPr>
      </w:pPr>
      <w:r w:rsidRPr="00422C08">
        <w:rPr>
          <w:rFonts w:ascii="Times New Roman" w:hAnsi="Times New Roman" w:cs="Times New Roman"/>
          <w:i/>
        </w:rPr>
        <w:t>Objectives: SHP graduates will be able to:</w:t>
      </w:r>
    </w:p>
    <w:p w14:paraId="065AE998" w14:textId="77777777" w:rsidR="00422C08" w:rsidRPr="00422C08" w:rsidRDefault="00422C08" w:rsidP="0067539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Propose a problem/topic and appropriate methods to investigate it</w:t>
      </w:r>
    </w:p>
    <w:p w14:paraId="68C01880" w14:textId="77777777" w:rsidR="00422C08" w:rsidRPr="00422C08" w:rsidRDefault="00422C08" w:rsidP="00422C0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14:paraId="2C78CDC1" w14:textId="77777777" w:rsidR="00422C08" w:rsidRPr="00422C08" w:rsidRDefault="00422C08" w:rsidP="00422C0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</w:rPr>
        <w:t xml:space="preserve">Summarize and disseminate findings to appropriate audiences </w:t>
      </w:r>
    </w:p>
    <w:p w14:paraId="3FB42497" w14:textId="77777777" w:rsidR="00422C08" w:rsidRPr="00422C08" w:rsidRDefault="00422C08" w:rsidP="007543A0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p w14:paraId="0B0AC32B" w14:textId="3E50E028" w:rsidR="007543A0" w:rsidRPr="00872C9B" w:rsidRDefault="007543A0" w:rsidP="007543A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2C9B">
        <w:rPr>
          <w:rFonts w:ascii="Times New Roman" w:hAnsi="Times New Roman" w:cs="Times New Roman"/>
          <w:b/>
          <w:i/>
          <w:iCs/>
        </w:rPr>
        <w:t>Program Outcomes:</w:t>
      </w:r>
    </w:p>
    <w:bookmarkEnd w:id="2"/>
    <w:p w14:paraId="5FB2311B" w14:textId="2835D259" w:rsidR="00343F95" w:rsidRPr="00422C08" w:rsidRDefault="001F31E5" w:rsidP="007543A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 xml:space="preserve">Students will evaluate academic and scientific literature for </w:t>
      </w:r>
      <w:r w:rsidR="007D0994">
        <w:rPr>
          <w:rFonts w:ascii="Times New Roman" w:hAnsi="Times New Roman" w:cs="Times New Roman"/>
        </w:rPr>
        <w:t xml:space="preserve"> literature review.</w:t>
      </w:r>
      <w:r w:rsidRPr="00422C08">
        <w:rPr>
          <w:rFonts w:ascii="Times New Roman" w:hAnsi="Times New Roman" w:cs="Times New Roman"/>
        </w:rPr>
        <w:t xml:space="preserve">. </w:t>
      </w:r>
      <w:r w:rsidRPr="00422C08">
        <w:rPr>
          <w:rFonts w:ascii="Times New Roman" w:hAnsi="Times New Roman" w:cs="Times New Roman"/>
        </w:rPr>
        <w:br/>
        <w:t>2. Students will summarize and share their findings with peers and the professional community.</w:t>
      </w:r>
    </w:p>
    <w:p w14:paraId="1AE3C004" w14:textId="7CEC8852" w:rsidR="007543A0" w:rsidRPr="00422C08" w:rsidRDefault="007543A0" w:rsidP="00E66D4D">
      <w:pPr>
        <w:spacing w:after="0"/>
        <w:rPr>
          <w:rFonts w:ascii="Times New Roman" w:hAnsi="Times New Roman" w:cs="Times New Roman"/>
          <w:b/>
          <w:bCs/>
        </w:rPr>
      </w:pPr>
      <w:bookmarkStart w:id="3" w:name="_Hlk198827563"/>
      <w:r w:rsidRPr="00422C08">
        <w:rPr>
          <w:rFonts w:ascii="Times New Roman" w:hAnsi="Times New Roman" w:cs="Times New Roman"/>
          <w:b/>
          <w:bCs/>
        </w:rPr>
        <w:t>8. Problem-Solving</w:t>
      </w:r>
    </w:p>
    <w:p w14:paraId="2E4A1CBD" w14:textId="77777777" w:rsidR="007543A0" w:rsidRPr="00422C08" w:rsidRDefault="007543A0" w:rsidP="00E66D4D">
      <w:p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  <w:b/>
          <w:i/>
          <w:iCs/>
        </w:rPr>
        <w:t>Schoolwide Outcome:</w:t>
      </w:r>
      <w:r w:rsidRPr="00422C08">
        <w:rPr>
          <w:rFonts w:ascii="Times New Roman" w:hAnsi="Times New Roman" w:cs="Times New Roman"/>
          <w:b/>
        </w:rPr>
        <w:t xml:space="preserve"> </w:t>
      </w:r>
    </w:p>
    <w:p w14:paraId="6C3D5CD8" w14:textId="77777777" w:rsidR="007543A0" w:rsidRPr="00422C08" w:rsidRDefault="007543A0" w:rsidP="00E66D4D">
      <w:pPr>
        <w:spacing w:after="0" w:line="240" w:lineRule="auto"/>
        <w:rPr>
          <w:rFonts w:ascii="Times New Roman" w:hAnsi="Times New Roman" w:cs="Times New Roman"/>
          <w:bCs/>
        </w:rPr>
      </w:pPr>
      <w:r w:rsidRPr="00422C08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14:paraId="1F98741A" w14:textId="77777777" w:rsidR="004E7C6A" w:rsidRDefault="004E7C6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28A175EA" w14:textId="7D4A1F1C" w:rsidR="00422C08" w:rsidRPr="00422C08" w:rsidRDefault="00422C08" w:rsidP="00872C9B">
      <w:pPr>
        <w:spacing w:after="0"/>
        <w:ind w:firstLine="720"/>
        <w:rPr>
          <w:rFonts w:ascii="Times New Roman" w:hAnsi="Times New Roman" w:cs="Times New Roman"/>
          <w:i/>
        </w:rPr>
      </w:pPr>
      <w:r w:rsidRPr="00422C08">
        <w:rPr>
          <w:rFonts w:ascii="Times New Roman" w:hAnsi="Times New Roman" w:cs="Times New Roman"/>
          <w:i/>
        </w:rPr>
        <w:lastRenderedPageBreak/>
        <w:t>Objectives: SHP graduates will be able to:</w:t>
      </w:r>
    </w:p>
    <w:p w14:paraId="55355179" w14:textId="77777777" w:rsidR="00422C08" w:rsidRPr="00422C08" w:rsidRDefault="00422C08" w:rsidP="0067539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14:paraId="79836306" w14:textId="77777777" w:rsidR="00422C08" w:rsidRPr="00422C08" w:rsidRDefault="00422C08" w:rsidP="00422C08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</w:rPr>
        <w:t>Design and/or implement solutions using best evidence and/or practice guidelines</w:t>
      </w:r>
    </w:p>
    <w:p w14:paraId="407AD5BD" w14:textId="77777777" w:rsidR="00422C08" w:rsidRPr="00422C08" w:rsidRDefault="00422C08" w:rsidP="00422C08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</w:rPr>
        <w:t>Assess outcomes</w:t>
      </w:r>
    </w:p>
    <w:p w14:paraId="72A953B6" w14:textId="77777777" w:rsidR="00422C08" w:rsidRPr="007D5FF3" w:rsidRDefault="00422C08" w:rsidP="007543A0">
      <w:pPr>
        <w:spacing w:after="0"/>
        <w:rPr>
          <w:rFonts w:ascii="Times New Roman" w:hAnsi="Times New Roman"/>
          <w:b/>
          <w:i/>
        </w:rPr>
      </w:pPr>
    </w:p>
    <w:p w14:paraId="1FC98709" w14:textId="6456D800" w:rsidR="007543A0" w:rsidRPr="00872C9B" w:rsidRDefault="007543A0" w:rsidP="007543A0">
      <w:pPr>
        <w:spacing w:after="0"/>
        <w:rPr>
          <w:rFonts w:ascii="Times New Roman" w:hAnsi="Times New Roman" w:cs="Times New Roman"/>
          <w:b/>
          <w:i/>
          <w:iCs/>
        </w:rPr>
      </w:pPr>
      <w:r w:rsidRPr="00872C9B">
        <w:rPr>
          <w:rFonts w:ascii="Times New Roman" w:hAnsi="Times New Roman" w:cs="Times New Roman"/>
          <w:b/>
          <w:i/>
          <w:iCs/>
        </w:rPr>
        <w:t>Program Outcomes:</w:t>
      </w:r>
    </w:p>
    <w:bookmarkEnd w:id="3"/>
    <w:p w14:paraId="654D0BC5" w14:textId="515A6630" w:rsidR="001F31E5" w:rsidRPr="00422C08" w:rsidRDefault="001F31E5" w:rsidP="007543A0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 xml:space="preserve">Students will analyze current issues in clinical laboratory practice and their impact on laboratory operations, patient care, and overall healthcare delivery. </w:t>
      </w:r>
    </w:p>
    <w:p w14:paraId="197A6EC7" w14:textId="6F49B8F7" w:rsidR="00343F95" w:rsidRPr="00422C08" w:rsidRDefault="001F31E5" w:rsidP="007543A0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Students will propose and justify practical solutions to address these issues, leveraging the insights gained from their SWOT analysis.</w:t>
      </w:r>
    </w:p>
    <w:p w14:paraId="3EE37CA1" w14:textId="73F07945" w:rsidR="007543A0" w:rsidRPr="00422C08" w:rsidRDefault="007543A0" w:rsidP="00E66D4D">
      <w:pPr>
        <w:spacing w:after="0"/>
        <w:rPr>
          <w:rFonts w:ascii="Times New Roman" w:hAnsi="Times New Roman" w:cs="Times New Roman"/>
          <w:b/>
          <w:bCs/>
        </w:rPr>
      </w:pPr>
      <w:bookmarkStart w:id="4" w:name="_Hlk198827660"/>
      <w:r w:rsidRPr="00422C08">
        <w:rPr>
          <w:rFonts w:ascii="Times New Roman" w:hAnsi="Times New Roman" w:cs="Times New Roman"/>
          <w:b/>
          <w:bCs/>
        </w:rPr>
        <w:t>9. Information Management</w:t>
      </w:r>
    </w:p>
    <w:p w14:paraId="3830F399" w14:textId="77777777" w:rsidR="007543A0" w:rsidRPr="00422C08" w:rsidRDefault="007543A0" w:rsidP="00E66D4D">
      <w:pPr>
        <w:spacing w:after="0" w:line="240" w:lineRule="auto"/>
        <w:rPr>
          <w:rFonts w:ascii="Times New Roman" w:hAnsi="Times New Roman" w:cs="Times New Roman"/>
          <w:b/>
        </w:rPr>
      </w:pPr>
      <w:bookmarkStart w:id="5" w:name="_Hlk198727824"/>
      <w:r w:rsidRPr="00422C08">
        <w:rPr>
          <w:rFonts w:ascii="Times New Roman" w:hAnsi="Times New Roman" w:cs="Times New Roman"/>
          <w:b/>
          <w:i/>
          <w:iCs/>
        </w:rPr>
        <w:t>Schoolwide Outcome:</w:t>
      </w:r>
      <w:r w:rsidRPr="00422C08">
        <w:rPr>
          <w:rFonts w:ascii="Times New Roman" w:hAnsi="Times New Roman" w:cs="Times New Roman"/>
          <w:b/>
        </w:rPr>
        <w:t xml:space="preserve"> </w:t>
      </w:r>
    </w:p>
    <w:p w14:paraId="48FDF685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Cs/>
        </w:rPr>
      </w:pPr>
      <w:r w:rsidRPr="00422C08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14:paraId="35B9BE07" w14:textId="77777777" w:rsidR="00422C08" w:rsidRPr="00422C08" w:rsidRDefault="00422C08" w:rsidP="00872C9B">
      <w:pPr>
        <w:spacing w:after="0"/>
        <w:ind w:firstLine="720"/>
        <w:rPr>
          <w:rFonts w:ascii="Times New Roman" w:hAnsi="Times New Roman" w:cs="Times New Roman"/>
          <w:i/>
        </w:rPr>
      </w:pPr>
      <w:r w:rsidRPr="00422C08">
        <w:rPr>
          <w:rFonts w:ascii="Times New Roman" w:hAnsi="Times New Roman" w:cs="Times New Roman"/>
          <w:i/>
        </w:rPr>
        <w:t>Objectives: SHP graduates will be able to:</w:t>
      </w:r>
    </w:p>
    <w:p w14:paraId="31BBE6EA" w14:textId="77777777" w:rsidR="00422C08" w:rsidRPr="00422C08" w:rsidRDefault="00422C08" w:rsidP="00675391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14:paraId="109666B8" w14:textId="77777777" w:rsidR="00422C08" w:rsidRPr="00422C08" w:rsidRDefault="00422C08" w:rsidP="00422C08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14:paraId="74EF4DCC" w14:textId="77777777" w:rsidR="00422C08" w:rsidRPr="00422C08" w:rsidRDefault="00422C08" w:rsidP="00422C08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14:paraId="1B888AB7" w14:textId="77777777" w:rsidR="00422C08" w:rsidRPr="00422C08" w:rsidRDefault="00422C08" w:rsidP="00422C08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Adapt to changing technology in their field</w:t>
      </w:r>
    </w:p>
    <w:p w14:paraId="603E4ED8" w14:textId="77777777" w:rsidR="00422C08" w:rsidRPr="007D5FF3" w:rsidRDefault="00422C08" w:rsidP="007D5FF3">
      <w:pPr>
        <w:spacing w:after="0" w:line="240" w:lineRule="auto"/>
        <w:rPr>
          <w:rFonts w:ascii="Times New Roman" w:hAnsi="Times New Roman"/>
          <w:b/>
        </w:rPr>
      </w:pPr>
    </w:p>
    <w:p w14:paraId="2AC9A88D" w14:textId="77777777" w:rsidR="007543A0" w:rsidRPr="00872C9B" w:rsidRDefault="007543A0" w:rsidP="007543A0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872C9B">
        <w:rPr>
          <w:rFonts w:ascii="Times New Roman" w:hAnsi="Times New Roman" w:cs="Times New Roman"/>
          <w:b/>
          <w:i/>
          <w:iCs/>
        </w:rPr>
        <w:t>Program Outcomes:</w:t>
      </w:r>
    </w:p>
    <w:bookmarkEnd w:id="4"/>
    <w:bookmarkEnd w:id="5"/>
    <w:p w14:paraId="7AB7D96A" w14:textId="39B375AF" w:rsidR="001F31E5" w:rsidRPr="00422C08" w:rsidRDefault="001F31E5" w:rsidP="007543A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 xml:space="preserve">Students will assess the reliability of information sources by evaluating the credibility of the authors, the publication venue, and the methodology used in the studies. </w:t>
      </w:r>
    </w:p>
    <w:p w14:paraId="2E07C5A3" w14:textId="7F775F33" w:rsidR="00343F95" w:rsidRPr="00422C08" w:rsidRDefault="001F31E5" w:rsidP="007543A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Students will describe the key principles and requirements of  the Health Insurance Portability and Accountability Act (HIPAA) and other relevant privacy regulations.</w:t>
      </w:r>
    </w:p>
    <w:p w14:paraId="39AF7F13" w14:textId="77777777" w:rsidR="001F31E5" w:rsidRPr="00422C08" w:rsidRDefault="001F31E5" w:rsidP="00343F95">
      <w:pPr>
        <w:spacing w:after="0" w:line="240" w:lineRule="auto"/>
        <w:rPr>
          <w:rFonts w:ascii="Times New Roman" w:hAnsi="Times New Roman" w:cs="Times New Roman"/>
        </w:rPr>
      </w:pPr>
    </w:p>
    <w:p w14:paraId="15DBA216" w14:textId="77777777" w:rsidR="007543A0" w:rsidRPr="00422C08" w:rsidRDefault="007543A0" w:rsidP="007543A0">
      <w:pPr>
        <w:spacing w:after="0"/>
        <w:rPr>
          <w:rFonts w:ascii="Times New Roman" w:hAnsi="Times New Roman" w:cs="Times New Roman"/>
          <w:b/>
          <w:bCs/>
        </w:rPr>
      </w:pPr>
      <w:r w:rsidRPr="00422C08">
        <w:rPr>
          <w:rFonts w:ascii="Times New Roman" w:hAnsi="Times New Roman" w:cs="Times New Roman"/>
          <w:b/>
          <w:bCs/>
        </w:rPr>
        <w:t xml:space="preserve"> </w:t>
      </w:r>
      <w:bookmarkStart w:id="6" w:name="_Hlk198827693"/>
      <w:r w:rsidRPr="00422C08">
        <w:rPr>
          <w:rFonts w:ascii="Times New Roman" w:hAnsi="Times New Roman" w:cs="Times New Roman"/>
          <w:b/>
          <w:bCs/>
        </w:rPr>
        <w:t>10. Safety</w:t>
      </w:r>
    </w:p>
    <w:p w14:paraId="25E5F5DE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/>
        </w:rPr>
      </w:pPr>
      <w:r w:rsidRPr="00422C08">
        <w:rPr>
          <w:rFonts w:ascii="Times New Roman" w:hAnsi="Times New Roman" w:cs="Times New Roman"/>
          <w:b/>
          <w:i/>
          <w:iCs/>
        </w:rPr>
        <w:t>Schoolwide Outcomes:</w:t>
      </w:r>
      <w:r w:rsidRPr="00422C08">
        <w:rPr>
          <w:rFonts w:ascii="Times New Roman" w:hAnsi="Times New Roman" w:cs="Times New Roman"/>
          <w:b/>
        </w:rPr>
        <w:t xml:space="preserve"> </w:t>
      </w:r>
    </w:p>
    <w:p w14:paraId="02161141" w14:textId="77777777" w:rsidR="007543A0" w:rsidRPr="00422C08" w:rsidRDefault="007543A0" w:rsidP="007543A0">
      <w:pPr>
        <w:spacing w:after="0" w:line="240" w:lineRule="auto"/>
        <w:rPr>
          <w:rFonts w:ascii="Times New Roman" w:hAnsi="Times New Roman" w:cs="Times New Roman"/>
          <w:bCs/>
        </w:rPr>
      </w:pPr>
      <w:r w:rsidRPr="00422C08">
        <w:rPr>
          <w:rFonts w:ascii="Times New Roman" w:hAnsi="Times New Roman" w:cs="Times New Roman"/>
          <w:bCs/>
        </w:rPr>
        <w:t>SHP graduates create a safe practice environment for themselves and their patients.</w:t>
      </w:r>
    </w:p>
    <w:p w14:paraId="784C6595" w14:textId="77777777" w:rsidR="00422C08" w:rsidRPr="00422C08" w:rsidRDefault="00422C08" w:rsidP="00872C9B">
      <w:pPr>
        <w:spacing w:after="0"/>
        <w:rPr>
          <w:rFonts w:ascii="Times New Roman" w:hAnsi="Times New Roman" w:cs="Times New Roman"/>
          <w:i/>
        </w:rPr>
      </w:pPr>
      <w:r w:rsidRPr="00422C08">
        <w:rPr>
          <w:rFonts w:ascii="Times New Roman" w:hAnsi="Times New Roman" w:cs="Times New Roman"/>
          <w:i/>
        </w:rPr>
        <w:t xml:space="preserve">           Objectives:  Within their scope of practice, SHP graduates will be able to:</w:t>
      </w:r>
    </w:p>
    <w:p w14:paraId="25E1FF30" w14:textId="77777777" w:rsidR="00422C08" w:rsidRPr="00422C08" w:rsidRDefault="00422C08" w:rsidP="00872C9B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Recognize medical, behavioral, and public health emergencies</w:t>
      </w:r>
    </w:p>
    <w:p w14:paraId="23A0A8A8" w14:textId="1D79968F" w:rsidR="007543A0" w:rsidRDefault="00422C08" w:rsidP="00675391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Demonstrate skills to create safe environments and respond to health emergencies</w:t>
      </w:r>
      <w:r w:rsidR="00675391">
        <w:rPr>
          <w:rFonts w:ascii="Times New Roman" w:hAnsi="Times New Roman" w:cs="Times New Roman"/>
        </w:rPr>
        <w:t>.</w:t>
      </w:r>
    </w:p>
    <w:p w14:paraId="17FB0FD7" w14:textId="77777777" w:rsidR="00675391" w:rsidRPr="00422C08" w:rsidRDefault="00675391" w:rsidP="007D5FF3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</w:p>
    <w:p w14:paraId="6572F7CB" w14:textId="77777777" w:rsidR="007543A0" w:rsidRPr="00872C9B" w:rsidRDefault="007543A0" w:rsidP="007543A0">
      <w:pPr>
        <w:spacing w:after="0"/>
        <w:rPr>
          <w:rFonts w:ascii="Times New Roman" w:hAnsi="Times New Roman" w:cs="Times New Roman"/>
          <w:b/>
          <w:bCs/>
        </w:rPr>
      </w:pPr>
      <w:r w:rsidRPr="00872C9B">
        <w:rPr>
          <w:rFonts w:ascii="Times New Roman" w:hAnsi="Times New Roman" w:cs="Times New Roman"/>
          <w:b/>
          <w:i/>
          <w:iCs/>
        </w:rPr>
        <w:t>Program Outcomes:</w:t>
      </w:r>
    </w:p>
    <w:bookmarkEnd w:id="6"/>
    <w:p w14:paraId="0C82E61E" w14:textId="40676659" w:rsidR="001F31E5" w:rsidRPr="00422C08" w:rsidRDefault="001F31E5" w:rsidP="007543A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Students will exhibit safe practices through adherence to HIPAA protocols.</w:t>
      </w:r>
    </w:p>
    <w:p w14:paraId="0C83BFD3" w14:textId="4CF1A770" w:rsidR="009E4519" w:rsidRPr="00422C08" w:rsidRDefault="001F31E5" w:rsidP="007543A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422C08">
        <w:rPr>
          <w:rFonts w:ascii="Times New Roman" w:hAnsi="Times New Roman" w:cs="Times New Roman"/>
        </w:rPr>
        <w:t>Students will demonstrate safety practices by using personal protective equipment (PPE) and following standard laboratory procedures.</w:t>
      </w:r>
    </w:p>
    <w:sectPr w:rsidR="009E4519" w:rsidRPr="00422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D38"/>
    <w:multiLevelType w:val="hybridMultilevel"/>
    <w:tmpl w:val="13E6C850"/>
    <w:lvl w:ilvl="0" w:tplc="7020E7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101"/>
    <w:multiLevelType w:val="hybridMultilevel"/>
    <w:tmpl w:val="F64A3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0219"/>
    <w:multiLevelType w:val="hybridMultilevel"/>
    <w:tmpl w:val="44F6D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A65DA"/>
    <w:multiLevelType w:val="hybridMultilevel"/>
    <w:tmpl w:val="6114A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559C7"/>
    <w:multiLevelType w:val="hybridMultilevel"/>
    <w:tmpl w:val="E33CF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04288"/>
    <w:multiLevelType w:val="hybridMultilevel"/>
    <w:tmpl w:val="65A4E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F07B2"/>
    <w:multiLevelType w:val="hybridMultilevel"/>
    <w:tmpl w:val="ACB2D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A26"/>
    <w:multiLevelType w:val="hybridMultilevel"/>
    <w:tmpl w:val="52283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E6252"/>
    <w:multiLevelType w:val="hybridMultilevel"/>
    <w:tmpl w:val="4DA29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26500"/>
    <w:multiLevelType w:val="hybridMultilevel"/>
    <w:tmpl w:val="DF3EF574"/>
    <w:lvl w:ilvl="0" w:tplc="22A21F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F6804"/>
    <w:multiLevelType w:val="hybridMultilevel"/>
    <w:tmpl w:val="669AA5C8"/>
    <w:lvl w:ilvl="0" w:tplc="22A21F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504F4"/>
    <w:multiLevelType w:val="hybridMultilevel"/>
    <w:tmpl w:val="77986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00E5A"/>
    <w:multiLevelType w:val="hybridMultilevel"/>
    <w:tmpl w:val="A7CA9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F286D"/>
    <w:multiLevelType w:val="hybridMultilevel"/>
    <w:tmpl w:val="B2469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90A35"/>
    <w:multiLevelType w:val="hybridMultilevel"/>
    <w:tmpl w:val="9FAAB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681C8D"/>
    <w:multiLevelType w:val="hybridMultilevel"/>
    <w:tmpl w:val="2DCC5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A4B90"/>
    <w:multiLevelType w:val="hybridMultilevel"/>
    <w:tmpl w:val="34C02CAA"/>
    <w:lvl w:ilvl="0" w:tplc="22A21F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B5497"/>
    <w:multiLevelType w:val="hybridMultilevel"/>
    <w:tmpl w:val="D054D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477296"/>
    <w:multiLevelType w:val="hybridMultilevel"/>
    <w:tmpl w:val="DB1665C6"/>
    <w:lvl w:ilvl="0" w:tplc="33EC5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43812"/>
    <w:multiLevelType w:val="hybridMultilevel"/>
    <w:tmpl w:val="54547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F7CAA"/>
    <w:multiLevelType w:val="hybridMultilevel"/>
    <w:tmpl w:val="11008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35783"/>
    <w:multiLevelType w:val="hybridMultilevel"/>
    <w:tmpl w:val="F1E8E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D0336"/>
    <w:multiLevelType w:val="hybridMultilevel"/>
    <w:tmpl w:val="3E6C170A"/>
    <w:lvl w:ilvl="0" w:tplc="7020E7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51737B35"/>
    <w:multiLevelType w:val="hybridMultilevel"/>
    <w:tmpl w:val="B23A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F0FA4"/>
    <w:multiLevelType w:val="hybridMultilevel"/>
    <w:tmpl w:val="58DEABE6"/>
    <w:lvl w:ilvl="0" w:tplc="22A21F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C80EAB"/>
    <w:multiLevelType w:val="hybridMultilevel"/>
    <w:tmpl w:val="E8745DEE"/>
    <w:lvl w:ilvl="0" w:tplc="EE804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651BD5"/>
    <w:multiLevelType w:val="hybridMultilevel"/>
    <w:tmpl w:val="2F3A0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C5FBA"/>
    <w:multiLevelType w:val="hybridMultilevel"/>
    <w:tmpl w:val="37345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57492"/>
    <w:multiLevelType w:val="hybridMultilevel"/>
    <w:tmpl w:val="D0D63CC6"/>
    <w:lvl w:ilvl="0" w:tplc="22A21F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496FE9"/>
    <w:multiLevelType w:val="hybridMultilevel"/>
    <w:tmpl w:val="C7DE13CA"/>
    <w:lvl w:ilvl="0" w:tplc="356E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08113F"/>
    <w:multiLevelType w:val="hybridMultilevel"/>
    <w:tmpl w:val="935012E6"/>
    <w:lvl w:ilvl="0" w:tplc="22A21F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50F75"/>
    <w:multiLevelType w:val="hybridMultilevel"/>
    <w:tmpl w:val="6A884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8274697">
    <w:abstractNumId w:val="6"/>
  </w:num>
  <w:num w:numId="2" w16cid:durableId="934047744">
    <w:abstractNumId w:val="37"/>
  </w:num>
  <w:num w:numId="3" w16cid:durableId="2021472490">
    <w:abstractNumId w:val="20"/>
  </w:num>
  <w:num w:numId="4" w16cid:durableId="1865828195">
    <w:abstractNumId w:val="34"/>
  </w:num>
  <w:num w:numId="5" w16cid:durableId="311564281">
    <w:abstractNumId w:val="29"/>
  </w:num>
  <w:num w:numId="6" w16cid:durableId="731924001">
    <w:abstractNumId w:val="13"/>
  </w:num>
  <w:num w:numId="7" w16cid:durableId="980615438">
    <w:abstractNumId w:val="11"/>
  </w:num>
  <w:num w:numId="8" w16cid:durableId="27992197">
    <w:abstractNumId w:val="25"/>
  </w:num>
  <w:num w:numId="9" w16cid:durableId="436798816">
    <w:abstractNumId w:val="33"/>
  </w:num>
  <w:num w:numId="10" w16cid:durableId="1466508823">
    <w:abstractNumId w:val="38"/>
  </w:num>
  <w:num w:numId="11" w16cid:durableId="684594130">
    <w:abstractNumId w:val="23"/>
  </w:num>
  <w:num w:numId="12" w16cid:durableId="403573533">
    <w:abstractNumId w:val="8"/>
  </w:num>
  <w:num w:numId="13" w16cid:durableId="395009431">
    <w:abstractNumId w:val="3"/>
  </w:num>
  <w:num w:numId="14" w16cid:durableId="2130928350">
    <w:abstractNumId w:val="15"/>
  </w:num>
  <w:num w:numId="15" w16cid:durableId="208108676">
    <w:abstractNumId w:val="9"/>
  </w:num>
  <w:num w:numId="16" w16cid:durableId="1504854974">
    <w:abstractNumId w:val="5"/>
  </w:num>
  <w:num w:numId="17" w16cid:durableId="65959337">
    <w:abstractNumId w:val="24"/>
  </w:num>
  <w:num w:numId="18" w16cid:durableId="1478910596">
    <w:abstractNumId w:val="21"/>
  </w:num>
  <w:num w:numId="19" w16cid:durableId="1468355383">
    <w:abstractNumId w:val="7"/>
  </w:num>
  <w:num w:numId="20" w16cid:durableId="859665727">
    <w:abstractNumId w:val="17"/>
  </w:num>
  <w:num w:numId="21" w16cid:durableId="1343127213">
    <w:abstractNumId w:val="26"/>
  </w:num>
  <w:num w:numId="22" w16cid:durableId="2000693881">
    <w:abstractNumId w:val="10"/>
  </w:num>
  <w:num w:numId="23" w16cid:durableId="1016886413">
    <w:abstractNumId w:val="19"/>
  </w:num>
  <w:num w:numId="24" w16cid:durableId="745611136">
    <w:abstractNumId w:val="14"/>
  </w:num>
  <w:num w:numId="25" w16cid:durableId="30502499">
    <w:abstractNumId w:val="32"/>
  </w:num>
  <w:num w:numId="26" w16cid:durableId="22679954">
    <w:abstractNumId w:val="27"/>
  </w:num>
  <w:num w:numId="27" w16cid:durableId="135607779">
    <w:abstractNumId w:val="0"/>
  </w:num>
  <w:num w:numId="28" w16cid:durableId="1884244742">
    <w:abstractNumId w:val="28"/>
  </w:num>
  <w:num w:numId="29" w16cid:durableId="27803488">
    <w:abstractNumId w:val="2"/>
  </w:num>
  <w:num w:numId="30" w16cid:durableId="1451169588">
    <w:abstractNumId w:val="16"/>
  </w:num>
  <w:num w:numId="31" w16cid:durableId="356809698">
    <w:abstractNumId w:val="31"/>
  </w:num>
  <w:num w:numId="32" w16cid:durableId="1920093834">
    <w:abstractNumId w:val="36"/>
  </w:num>
  <w:num w:numId="33" w16cid:durableId="785345486">
    <w:abstractNumId w:val="18"/>
  </w:num>
  <w:num w:numId="34" w16cid:durableId="141311408">
    <w:abstractNumId w:val="1"/>
  </w:num>
  <w:num w:numId="35" w16cid:durableId="976841048">
    <w:abstractNumId w:val="30"/>
  </w:num>
  <w:num w:numId="36" w16cid:durableId="443622390">
    <w:abstractNumId w:val="4"/>
  </w:num>
  <w:num w:numId="37" w16cid:durableId="2029066685">
    <w:abstractNumId w:val="12"/>
  </w:num>
  <w:num w:numId="38" w16cid:durableId="1324509463">
    <w:abstractNumId w:val="39"/>
  </w:num>
  <w:num w:numId="39" w16cid:durableId="1898470867">
    <w:abstractNumId w:val="35"/>
  </w:num>
  <w:num w:numId="40" w16cid:durableId="7896689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19"/>
    <w:rsid w:val="000E774F"/>
    <w:rsid w:val="001370F5"/>
    <w:rsid w:val="001A2D9D"/>
    <w:rsid w:val="001F31E5"/>
    <w:rsid w:val="0021668D"/>
    <w:rsid w:val="00300F59"/>
    <w:rsid w:val="00343F95"/>
    <w:rsid w:val="003C6DF2"/>
    <w:rsid w:val="00422C08"/>
    <w:rsid w:val="004E7C6A"/>
    <w:rsid w:val="00600B75"/>
    <w:rsid w:val="00675391"/>
    <w:rsid w:val="00725B61"/>
    <w:rsid w:val="007543A0"/>
    <w:rsid w:val="007D0994"/>
    <w:rsid w:val="007D3C53"/>
    <w:rsid w:val="007D4E8E"/>
    <w:rsid w:val="007D5FF3"/>
    <w:rsid w:val="00872C9B"/>
    <w:rsid w:val="008C7FE9"/>
    <w:rsid w:val="00927342"/>
    <w:rsid w:val="00996E4B"/>
    <w:rsid w:val="009E4519"/>
    <w:rsid w:val="00A17DE1"/>
    <w:rsid w:val="00AE5750"/>
    <w:rsid w:val="00B33FD1"/>
    <w:rsid w:val="00C3151E"/>
    <w:rsid w:val="00C640D0"/>
    <w:rsid w:val="00C92214"/>
    <w:rsid w:val="00D00D08"/>
    <w:rsid w:val="00D5627D"/>
    <w:rsid w:val="00D741A5"/>
    <w:rsid w:val="00E01076"/>
    <w:rsid w:val="00E56300"/>
    <w:rsid w:val="00E66D4D"/>
    <w:rsid w:val="00F64354"/>
    <w:rsid w:val="00F6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0237"/>
  <w15:chartTrackingRefBased/>
  <w15:docId w15:val="{BDCF1F1F-1E82-4BD0-A7B1-7C5607C5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5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00B75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600B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600B75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7D09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0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Nardone</dc:creator>
  <cp:keywords/>
  <dc:description/>
  <cp:lastModifiedBy>Marie Nardone</cp:lastModifiedBy>
  <cp:revision>7</cp:revision>
  <dcterms:created xsi:type="dcterms:W3CDTF">2025-07-04T01:51:00Z</dcterms:created>
  <dcterms:modified xsi:type="dcterms:W3CDTF">2026-06-16T03:20:00Z</dcterms:modified>
</cp:coreProperties>
</file>