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0DDA9228" w:rsidR="00D12E78" w:rsidRPr="008D15D7" w:rsidRDefault="00926982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9AE302C" w14:textId="2A274E5E" w:rsidR="00866FA8" w:rsidRDefault="00161C8A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Rutgers, The State Unive</w:t>
      </w:r>
      <w:r w:rsidR="00DE404E">
        <w:rPr>
          <w:rFonts w:ascii="Calibri" w:hAnsi="Calibri" w:cs="Calibri"/>
          <w:sz w:val="22"/>
          <w:szCs w:val="22"/>
        </w:rPr>
        <w:t>rsity of New Jersey</w:t>
      </w:r>
    </w:p>
    <w:p w14:paraId="27FE9630" w14:textId="3A95316D" w:rsidR="00D12E78" w:rsidRPr="008D15D7" w:rsidRDefault="00185B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Doctor of Physical Therapy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132EF2A3" w:rsidR="00B013D3" w:rsidRPr="008D15D7" w:rsidRDefault="002049B1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A432CB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06BDE1A7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program </w:t>
      </w:r>
      <w:r w:rsidR="00800214">
        <w:rPr>
          <w:rFonts w:ascii="Calibri" w:hAnsi="Calibri" w:cs="Calibri"/>
          <w:sz w:val="22"/>
          <w:szCs w:val="22"/>
        </w:rPr>
        <w:t>between Jan. 1, 202</w:t>
      </w:r>
      <w:r w:rsidR="00A432CB">
        <w:rPr>
          <w:rFonts w:ascii="Calibri" w:hAnsi="Calibri" w:cs="Calibri"/>
          <w:sz w:val="22"/>
          <w:szCs w:val="22"/>
        </w:rPr>
        <w:t>6</w:t>
      </w:r>
      <w:r w:rsidR="00800214">
        <w:rPr>
          <w:rFonts w:ascii="Calibri" w:hAnsi="Calibri" w:cs="Calibri"/>
          <w:sz w:val="22"/>
          <w:szCs w:val="22"/>
        </w:rPr>
        <w:t xml:space="preserve"> – Dec. 31, 202</w:t>
      </w:r>
      <w:r w:rsidR="00A432CB">
        <w:rPr>
          <w:rFonts w:ascii="Calibri" w:hAnsi="Calibri" w:cs="Calibri"/>
          <w:sz w:val="22"/>
          <w:szCs w:val="22"/>
        </w:rPr>
        <w:t>6</w:t>
      </w:r>
      <w:r w:rsidRPr="008D15D7">
        <w:rPr>
          <w:rFonts w:ascii="Calibri" w:hAnsi="Calibri" w:cs="Calibri"/>
          <w:sz w:val="22"/>
          <w:szCs w:val="22"/>
        </w:rPr>
        <w:t>.</w:t>
      </w:r>
    </w:p>
    <w:p w14:paraId="5BE042D8" w14:textId="77777777" w:rsidR="00161C8A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2049B1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</w:p>
    <w:p w14:paraId="12753FFC" w14:textId="5187A560" w:rsidR="00161C8A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  <w:u w:val="single"/>
        </w:rPr>
      </w:pP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="00161C8A">
        <w:rPr>
          <w:rFonts w:ascii="Calibri" w:hAnsi="Calibri" w:cs="Calibri"/>
          <w:sz w:val="22"/>
          <w:szCs w:val="22"/>
        </w:rPr>
        <w:t xml:space="preserve">  </w:t>
      </w:r>
      <w:r w:rsidR="00161C8A" w:rsidRPr="00161C8A">
        <w:rPr>
          <w:rFonts w:ascii="Calibri" w:hAnsi="Calibri" w:cs="Calibri"/>
          <w:sz w:val="22"/>
          <w:szCs w:val="22"/>
          <w:u w:val="single"/>
        </w:rPr>
        <w:t>106 weeks</w:t>
      </w:r>
    </w:p>
    <w:p w14:paraId="6BE948E7" w14:textId="28B20C1E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br/>
        <w:t xml:space="preserve">Length of Program in Weeks including breaks: </w:t>
      </w:r>
      <w:r w:rsidR="00161C8A">
        <w:rPr>
          <w:rFonts w:ascii="Calibri" w:hAnsi="Calibri" w:cs="Calibri"/>
          <w:sz w:val="22"/>
          <w:szCs w:val="22"/>
        </w:rPr>
        <w:t xml:space="preserve">  </w:t>
      </w:r>
      <w:r w:rsidR="00161C8A" w:rsidRPr="00161C8A">
        <w:rPr>
          <w:rFonts w:ascii="Calibri" w:hAnsi="Calibri" w:cs="Calibri"/>
          <w:sz w:val="22"/>
          <w:szCs w:val="22"/>
          <w:u w:val="single"/>
        </w:rPr>
        <w:t>121 weeks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41673984" w:rsidR="00B013D3" w:rsidRPr="008D15D7" w:rsidRDefault="00B013D3" w:rsidP="00C46F14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accommodations</w:t>
      </w:r>
      <w:proofErr w:type="gramEnd"/>
      <w:r w:rsidRPr="008D15D7">
        <w:rPr>
          <w:rFonts w:ascii="Calibri" w:hAnsi="Calibri" w:cs="Calibri"/>
          <w:position w:val="1"/>
          <w:sz w:val="22"/>
          <w:szCs w:val="22"/>
        </w:rPr>
        <w:t xml:space="preserve"> to 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</w:t>
      </w:r>
      <w:r w:rsidRPr="00BA5132">
        <w:rPr>
          <w:rFonts w:ascii="Calibri" w:hAnsi="Calibri" w:cs="Calibri"/>
          <w:bCs/>
          <w:sz w:val="22"/>
          <w:szCs w:val="22"/>
        </w:rPr>
        <w:t>____Yes      __</w:t>
      </w:r>
      <w:proofErr w:type="spellStart"/>
      <w:r w:rsidR="00BA5132" w:rsidRPr="00BA5132">
        <w:rPr>
          <w:rFonts w:ascii="Calibri" w:hAnsi="Calibri" w:cs="Calibri"/>
          <w:bCs/>
          <w:sz w:val="22"/>
          <w:szCs w:val="22"/>
        </w:rPr>
        <w:t>X</w:t>
      </w:r>
      <w:r w:rsidRPr="00BA5132">
        <w:rPr>
          <w:rFonts w:ascii="Calibri" w:hAnsi="Calibri" w:cs="Calibri"/>
          <w:bCs/>
          <w:sz w:val="22"/>
          <w:szCs w:val="22"/>
        </w:rPr>
        <w:t>__No</w:t>
      </w:r>
      <w:proofErr w:type="spellEnd"/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49316DBD" w14:textId="77777777" w:rsidR="0043762E" w:rsidRDefault="00B013D3" w:rsidP="00321D98">
      <w:pPr>
        <w:spacing w:line="235" w:lineRule="exact"/>
        <w:rPr>
          <w:rFonts w:ascii="Calibri" w:hAnsi="Calibri" w:cs="Calibri"/>
        </w:rPr>
      </w:pPr>
      <w:bookmarkStart w:id="0" w:name="_Hlk205273348"/>
      <w:r w:rsidRPr="008D15D7">
        <w:rPr>
          <w:rFonts w:ascii="Calibri" w:hAnsi="Calibri" w:cs="Calibri"/>
        </w:rPr>
        <w:t>Note:</w:t>
      </w:r>
      <w:r w:rsidR="00321D98">
        <w:rPr>
          <w:rFonts w:ascii="Calibri" w:hAnsi="Calibri" w:cs="Calibri"/>
          <w:spacing w:val="-5"/>
        </w:rPr>
        <w:t xml:space="preserve"> Year 1 are costs experienced by students who </w:t>
      </w:r>
      <w:r w:rsidR="00800214">
        <w:rPr>
          <w:rFonts w:ascii="Calibri" w:hAnsi="Calibri" w:cs="Calibri"/>
          <w:spacing w:val="-5"/>
        </w:rPr>
        <w:t xml:space="preserve">enrolled in the program </w:t>
      </w:r>
      <w:r w:rsidR="00321D98">
        <w:rPr>
          <w:rFonts w:ascii="Calibri" w:hAnsi="Calibri" w:cs="Calibri"/>
          <w:spacing w:val="-5"/>
        </w:rPr>
        <w:t xml:space="preserve">for the first time </w:t>
      </w:r>
      <w:r w:rsidR="00800214">
        <w:rPr>
          <w:rFonts w:ascii="Calibri" w:hAnsi="Calibri" w:cs="Calibri"/>
          <w:spacing w:val="-5"/>
        </w:rPr>
        <w:t>between Jan. 1, 202</w:t>
      </w:r>
      <w:r w:rsidR="00A432CB">
        <w:rPr>
          <w:rFonts w:ascii="Calibri" w:hAnsi="Calibri" w:cs="Calibri"/>
          <w:spacing w:val="-5"/>
        </w:rPr>
        <w:t>6</w:t>
      </w:r>
      <w:r w:rsidR="00321D98">
        <w:rPr>
          <w:rFonts w:ascii="Calibri" w:hAnsi="Calibri" w:cs="Calibri"/>
          <w:spacing w:val="-5"/>
        </w:rPr>
        <w:t xml:space="preserve"> </w:t>
      </w:r>
      <w:r w:rsidR="00800214">
        <w:rPr>
          <w:rFonts w:ascii="Calibri" w:hAnsi="Calibri" w:cs="Calibri"/>
          <w:spacing w:val="-5"/>
        </w:rPr>
        <w:t>– Dec. 31, 202</w:t>
      </w:r>
      <w:r w:rsidR="00A432CB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="00321D98"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 w:rsidR="00321D98">
        <w:rPr>
          <w:rFonts w:ascii="Calibri" w:hAnsi="Calibri" w:cs="Calibri"/>
        </w:rPr>
        <w:t xml:space="preserve">s based on the program’s historical annual percentage increase of </w:t>
      </w:r>
      <w:r w:rsidR="0043762E">
        <w:rPr>
          <w:rFonts w:ascii="Calibri" w:hAnsi="Calibri" w:cs="Calibri"/>
        </w:rPr>
        <w:t>4%.</w:t>
      </w:r>
    </w:p>
    <w:p w14:paraId="1A2B19D5" w14:textId="1087EA3A" w:rsidR="00321D98" w:rsidRDefault="00321D98" w:rsidP="00321D98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bookmarkEnd w:id="0"/>
    <w:p w14:paraId="1C20CA55" w14:textId="028AC9D0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152"/>
        <w:gridCol w:w="1152"/>
        <w:gridCol w:w="1152"/>
        <w:gridCol w:w="1152"/>
        <w:gridCol w:w="1152"/>
      </w:tblGrid>
      <w:tr w:rsidR="00185BD3" w14:paraId="45E73E04" w14:textId="77777777" w:rsidTr="00DB1D62">
        <w:trPr>
          <w:trHeight w:val="245"/>
        </w:trPr>
        <w:tc>
          <w:tcPr>
            <w:tcW w:w="5125" w:type="dxa"/>
          </w:tcPr>
          <w:p w14:paraId="5315F1DE" w14:textId="77777777" w:rsidR="00185BD3" w:rsidRDefault="00185BD3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23E6565" w14:textId="7777777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152" w:type="dxa"/>
          </w:tcPr>
          <w:p w14:paraId="404D9734" w14:textId="7BAE8C04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152" w:type="dxa"/>
          </w:tcPr>
          <w:p w14:paraId="039279A0" w14:textId="37251D46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152" w:type="dxa"/>
          </w:tcPr>
          <w:p w14:paraId="2550980A" w14:textId="00042FCD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4</w:t>
            </w:r>
          </w:p>
        </w:tc>
        <w:tc>
          <w:tcPr>
            <w:tcW w:w="1152" w:type="dxa"/>
          </w:tcPr>
          <w:p w14:paraId="0DF3328F" w14:textId="51A589C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185BD3" w14:paraId="55722424" w14:textId="77777777" w:rsidTr="00DB1D62">
        <w:trPr>
          <w:trHeight w:val="245"/>
        </w:trPr>
        <w:tc>
          <w:tcPr>
            <w:tcW w:w="5125" w:type="dxa"/>
          </w:tcPr>
          <w:p w14:paraId="5342E8EB" w14:textId="251C91BE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52" w:type="dxa"/>
          </w:tcPr>
          <w:p w14:paraId="5D19AED6" w14:textId="2B8630A8" w:rsidR="00185BD3" w:rsidRPr="00BA1D47" w:rsidRDefault="008F50BF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44298</w:t>
            </w:r>
          </w:p>
        </w:tc>
        <w:tc>
          <w:tcPr>
            <w:tcW w:w="1152" w:type="dxa"/>
          </w:tcPr>
          <w:p w14:paraId="3D552C26" w14:textId="486F2AD4" w:rsidR="00185BD3" w:rsidRPr="00BA1D47" w:rsidRDefault="00F70A89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54082</w:t>
            </w:r>
          </w:p>
        </w:tc>
        <w:tc>
          <w:tcPr>
            <w:tcW w:w="1152" w:type="dxa"/>
          </w:tcPr>
          <w:p w14:paraId="078B8793" w14:textId="3F862358" w:rsidR="00185BD3" w:rsidRPr="00BA1D47" w:rsidRDefault="00F70A89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9374</w:t>
            </w:r>
          </w:p>
        </w:tc>
        <w:tc>
          <w:tcPr>
            <w:tcW w:w="1152" w:type="dxa"/>
          </w:tcPr>
          <w:p w14:paraId="0EDCB6BF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7C8D57E7" w14:textId="11258ABD" w:rsidR="00D208B5" w:rsidRPr="00BA1D47" w:rsidRDefault="00D208B5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107754</w:t>
            </w:r>
          </w:p>
        </w:tc>
      </w:tr>
      <w:tr w:rsidR="00185BD3" w14:paraId="5D32E3EE" w14:textId="77777777" w:rsidTr="00DB1D62">
        <w:trPr>
          <w:trHeight w:val="245"/>
        </w:trPr>
        <w:tc>
          <w:tcPr>
            <w:tcW w:w="5125" w:type="dxa"/>
          </w:tcPr>
          <w:p w14:paraId="16E15039" w14:textId="41955572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Out-of-state student:</w:t>
            </w:r>
          </w:p>
        </w:tc>
        <w:tc>
          <w:tcPr>
            <w:tcW w:w="1152" w:type="dxa"/>
          </w:tcPr>
          <w:p w14:paraId="1DCE091E" w14:textId="355669D3" w:rsidR="00185BD3" w:rsidRPr="00BA1D47" w:rsidRDefault="00D208B5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66424</w:t>
            </w:r>
          </w:p>
        </w:tc>
        <w:tc>
          <w:tcPr>
            <w:tcW w:w="1152" w:type="dxa"/>
          </w:tcPr>
          <w:p w14:paraId="04409666" w14:textId="27B6842D" w:rsidR="00185BD3" w:rsidRPr="00BA1D47" w:rsidRDefault="00AA57C6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81098</w:t>
            </w:r>
          </w:p>
        </w:tc>
        <w:tc>
          <w:tcPr>
            <w:tcW w:w="1152" w:type="dxa"/>
          </w:tcPr>
          <w:p w14:paraId="3CD67A02" w14:textId="397B4201" w:rsidR="00185BD3" w:rsidRPr="00BA1D47" w:rsidRDefault="00AF201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14056</w:t>
            </w:r>
          </w:p>
        </w:tc>
        <w:tc>
          <w:tcPr>
            <w:tcW w:w="1152" w:type="dxa"/>
          </w:tcPr>
          <w:p w14:paraId="0B1365FD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62E74445" w14:textId="3CFF8660" w:rsidR="00185BD3" w:rsidRPr="00BA1D47" w:rsidRDefault="00D37C58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161576</w:t>
            </w:r>
          </w:p>
        </w:tc>
      </w:tr>
      <w:tr w:rsidR="00185BD3" w14:paraId="2C4220E5" w14:textId="77777777" w:rsidTr="00DB1D62">
        <w:tc>
          <w:tcPr>
            <w:tcW w:w="5125" w:type="dxa"/>
          </w:tcPr>
          <w:p w14:paraId="045F0BA3" w14:textId="2E78C810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1152" w:type="dxa"/>
          </w:tcPr>
          <w:p w14:paraId="02F980C8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38CE2E02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58C7C2CB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0288BBD8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5612DA00" w14:textId="327D10C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</w:tr>
      <w:tr w:rsidR="00185BD3" w14:paraId="7C31D1D4" w14:textId="77777777" w:rsidTr="00DB1D62">
        <w:tc>
          <w:tcPr>
            <w:tcW w:w="5125" w:type="dxa"/>
          </w:tcPr>
          <w:p w14:paraId="7D10B8D0" w14:textId="1A1FC7FF" w:rsidR="00185BD3" w:rsidRPr="008D15D7" w:rsidRDefault="00185BD3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="00B87E2F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>e.g.,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52" w:type="dxa"/>
          </w:tcPr>
          <w:p w14:paraId="696E937E" w14:textId="41E693AF" w:rsidR="00185BD3" w:rsidRPr="00BA1D47" w:rsidRDefault="00D37C58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7018</w:t>
            </w:r>
          </w:p>
        </w:tc>
        <w:tc>
          <w:tcPr>
            <w:tcW w:w="1152" w:type="dxa"/>
          </w:tcPr>
          <w:p w14:paraId="521D4621" w14:textId="73EAA2DD" w:rsidR="00185BD3" w:rsidRPr="00BA1D47" w:rsidRDefault="00CA3C40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7328</w:t>
            </w:r>
          </w:p>
        </w:tc>
        <w:tc>
          <w:tcPr>
            <w:tcW w:w="1152" w:type="dxa"/>
          </w:tcPr>
          <w:p w14:paraId="48183568" w14:textId="343C728E" w:rsidR="00185BD3" w:rsidRPr="00BA1D47" w:rsidRDefault="00CA3C40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4467</w:t>
            </w:r>
          </w:p>
        </w:tc>
        <w:tc>
          <w:tcPr>
            <w:tcW w:w="1152" w:type="dxa"/>
          </w:tcPr>
          <w:p w14:paraId="63C5B351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2357D923" w14:textId="480ABB26" w:rsidR="00185BD3" w:rsidRPr="00BA1D47" w:rsidRDefault="00CA3C40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18813</w:t>
            </w:r>
          </w:p>
        </w:tc>
      </w:tr>
      <w:tr w:rsidR="00185BD3" w14:paraId="2818F27B" w14:textId="77777777" w:rsidTr="00DB1D62">
        <w:tc>
          <w:tcPr>
            <w:tcW w:w="5125" w:type="dxa"/>
          </w:tcPr>
          <w:p w14:paraId="62C07628" w14:textId="5A0CAFDB" w:rsidR="00185BD3" w:rsidRPr="008D15D7" w:rsidRDefault="00185BD3" w:rsidP="00762623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52" w:type="dxa"/>
          </w:tcPr>
          <w:p w14:paraId="1D3FDC7B" w14:textId="78136BF6" w:rsidR="00185BD3" w:rsidRPr="00BA1D47" w:rsidRDefault="00CA3C40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53471</w:t>
            </w:r>
          </w:p>
        </w:tc>
        <w:tc>
          <w:tcPr>
            <w:tcW w:w="1152" w:type="dxa"/>
          </w:tcPr>
          <w:p w14:paraId="35FA2ADC" w14:textId="1CA90FAE" w:rsidR="00185BD3" w:rsidRPr="00BA1D47" w:rsidRDefault="00CA3C40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63325</w:t>
            </w:r>
          </w:p>
        </w:tc>
        <w:tc>
          <w:tcPr>
            <w:tcW w:w="1152" w:type="dxa"/>
          </w:tcPr>
          <w:p w14:paraId="594AFB09" w14:textId="3F4C6D5E" w:rsidR="00185BD3" w:rsidRPr="00BA1D47" w:rsidRDefault="006F5CB8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14696</w:t>
            </w:r>
          </w:p>
        </w:tc>
        <w:tc>
          <w:tcPr>
            <w:tcW w:w="1152" w:type="dxa"/>
          </w:tcPr>
          <w:p w14:paraId="2C8D5C31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3F4729BC" w14:textId="44748D11" w:rsidR="00185BD3" w:rsidRPr="00BA1D47" w:rsidRDefault="006F5CB8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131492</w:t>
            </w:r>
          </w:p>
        </w:tc>
      </w:tr>
      <w:tr w:rsidR="00185BD3" w14:paraId="07CB3ED3" w14:textId="77777777" w:rsidTr="00DB1D62">
        <w:tc>
          <w:tcPr>
            <w:tcW w:w="5125" w:type="dxa"/>
          </w:tcPr>
          <w:p w14:paraId="350AF53D" w14:textId="6925DF31" w:rsidR="00185BD3" w:rsidRPr="008D15D7" w:rsidRDefault="00185BD3" w:rsidP="009848C4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9848C4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</w:p>
        </w:tc>
        <w:tc>
          <w:tcPr>
            <w:tcW w:w="1152" w:type="dxa"/>
          </w:tcPr>
          <w:p w14:paraId="510406ED" w14:textId="231AD468" w:rsidR="00185BD3" w:rsidRPr="00BA1D47" w:rsidRDefault="006F5CB8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75597</w:t>
            </w:r>
          </w:p>
        </w:tc>
        <w:tc>
          <w:tcPr>
            <w:tcW w:w="1152" w:type="dxa"/>
          </w:tcPr>
          <w:p w14:paraId="228A8665" w14:textId="28977EE7" w:rsidR="00185BD3" w:rsidRPr="00BA1D47" w:rsidRDefault="006F5CB8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90338</w:t>
            </w:r>
          </w:p>
        </w:tc>
        <w:tc>
          <w:tcPr>
            <w:tcW w:w="1152" w:type="dxa"/>
          </w:tcPr>
          <w:p w14:paraId="3752916E" w14:textId="36554C3F" w:rsidR="00185BD3" w:rsidRPr="00BA1D47" w:rsidRDefault="0043762E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19378</w:t>
            </w:r>
          </w:p>
        </w:tc>
        <w:tc>
          <w:tcPr>
            <w:tcW w:w="1152" w:type="dxa"/>
          </w:tcPr>
          <w:p w14:paraId="75A20066" w14:textId="77777777" w:rsidR="00185BD3" w:rsidRPr="00BA1D47" w:rsidRDefault="00185BD3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</w:p>
        </w:tc>
        <w:tc>
          <w:tcPr>
            <w:tcW w:w="1152" w:type="dxa"/>
          </w:tcPr>
          <w:p w14:paraId="7BD7259F" w14:textId="2D5E0EFC" w:rsidR="00185BD3" w:rsidRPr="00BA1D47" w:rsidRDefault="0043762E" w:rsidP="00D36374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BA1D47">
              <w:rPr>
                <w:rFonts w:ascii="Calibri" w:hAnsi="Calibri" w:cs="Calibri"/>
                <w:bCs/>
              </w:rPr>
              <w:t>185314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312E797B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</w:t>
      </w:r>
      <w:proofErr w:type="spellStart"/>
      <w:r w:rsidR="00B7248E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___Yes</w:t>
      </w:r>
      <w:proofErr w:type="spellEnd"/>
      <w:r w:rsidRPr="000E0FE2">
        <w:rPr>
          <w:rFonts w:ascii="Calibri" w:hAnsi="Calibri" w:cs="Calibri"/>
          <w:bCs/>
          <w:sz w:val="22"/>
          <w:szCs w:val="22"/>
        </w:rPr>
        <w:t xml:space="preserve">    _____ No</w:t>
      </w:r>
    </w:p>
    <w:p w14:paraId="31AE84D9" w14:textId="5EF73248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</w:t>
      </w:r>
      <w:proofErr w:type="spellStart"/>
      <w:r w:rsidR="00B7248E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___Yes</w:t>
      </w:r>
      <w:proofErr w:type="spellEnd"/>
      <w:r w:rsidRPr="000E0FE2">
        <w:rPr>
          <w:rFonts w:ascii="Calibri" w:hAnsi="Calibri" w:cs="Calibri"/>
          <w:bCs/>
          <w:sz w:val="22"/>
          <w:szCs w:val="22"/>
        </w:rPr>
        <w:t xml:space="preserve">    _____ No</w:t>
      </w:r>
    </w:p>
    <w:p w14:paraId="5EBED361" w14:textId="4C50E2C0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 offer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__</w:t>
      </w:r>
      <w:proofErr w:type="spellStart"/>
      <w:r w:rsidR="00B7248E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___Yes</w:t>
      </w:r>
      <w:proofErr w:type="spellEnd"/>
      <w:r w:rsidRPr="000E0FE2">
        <w:rPr>
          <w:rFonts w:ascii="Calibri" w:hAnsi="Calibri" w:cs="Calibri"/>
          <w:bCs/>
          <w:sz w:val="22"/>
          <w:szCs w:val="22"/>
        </w:rPr>
        <w:t xml:space="preserve">    _____ 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643F6AD5" w:rsidR="007F15E0" w:rsidRPr="008D15D7" w:rsidRDefault="000E0FE2" w:rsidP="006A1BCA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6A1BCA" w:rsidRPr="005F71F5">
          <w:rPr>
            <w:rStyle w:val="Hyperlink"/>
          </w:rPr>
          <w:t>https://www.apta.org/your-career/financial-solutions-center</w:t>
        </w:r>
      </w:hyperlink>
      <w:r w:rsidR="006A1BCA">
        <w:t xml:space="preserve">. </w:t>
      </w:r>
    </w:p>
    <w:p w14:paraId="59388F10" w14:textId="7C0B4A55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82F884D" w14:textId="53610DE4" w:rsidR="00762623" w:rsidRDefault="00762623" w:rsidP="00C46F14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with less </w:t>
      </w:r>
      <w:r w:rsidR="009848C4">
        <w:rPr>
          <w:sz w:val="22"/>
          <w:szCs w:val="22"/>
        </w:rPr>
        <w:t xml:space="preserve">than 10 </w:t>
      </w:r>
      <w:r w:rsidRPr="00C3393A">
        <w:rPr>
          <w:sz w:val="22"/>
          <w:szCs w:val="22"/>
        </w:rPr>
        <w:t xml:space="preserve">graduates </w:t>
      </w:r>
      <w:r w:rsidR="00883A8B">
        <w:rPr>
          <w:sz w:val="22"/>
          <w:szCs w:val="22"/>
        </w:rPr>
        <w:t>from Jan. 1-Dec.31,</w:t>
      </w:r>
      <w:r w:rsidR="00883A8B" w:rsidRPr="00C3393A">
        <w:rPr>
          <w:sz w:val="22"/>
          <w:szCs w:val="22"/>
        </w:rPr>
        <w:t xml:space="preserve"> </w:t>
      </w:r>
      <w:r w:rsidR="00883A8B">
        <w:rPr>
          <w:sz w:val="22"/>
          <w:szCs w:val="22"/>
        </w:rPr>
        <w:t>2026</w:t>
      </w:r>
      <w:r w:rsidR="00883A8B" w:rsidRPr="00C3393A">
        <w:rPr>
          <w:sz w:val="22"/>
          <w:szCs w:val="22"/>
        </w:rPr>
        <w:t xml:space="preserve"> are not required to complete this section</w:t>
      </w:r>
      <w:r w:rsidR="00883A8B">
        <w:rPr>
          <w:sz w:val="22"/>
          <w:szCs w:val="22"/>
        </w:rPr>
        <w:t>.</w:t>
      </w:r>
      <w:r w:rsidR="00883A8B" w:rsidRPr="00C3393A">
        <w:rPr>
          <w:sz w:val="22"/>
          <w:szCs w:val="22"/>
        </w:rPr>
        <w:t>)</w:t>
      </w:r>
    </w:p>
    <w:p w14:paraId="6E94632C" w14:textId="5B9A2435" w:rsidR="00C734D0" w:rsidRDefault="00C734D0" w:rsidP="00C46F14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C734D0">
        <w:rPr>
          <w:sz w:val="22"/>
          <w:szCs w:val="22"/>
        </w:rPr>
        <w:t>subsidized and unsubsidized loans for total dept to reflect the NSLDS total debt</w:t>
      </w:r>
      <w:r>
        <w:rPr>
          <w:sz w:val="22"/>
          <w:szCs w:val="22"/>
        </w:rPr>
        <w:t>.)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5569AC44" w14:textId="47E79734" w:rsidR="00973CB9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 xml:space="preserve">who graduated </w:t>
      </w:r>
      <w:bookmarkStart w:id="1" w:name="_Hlk170226439"/>
      <w:r w:rsidR="00800214">
        <w:rPr>
          <w:rFonts w:ascii="Calibri" w:hAnsi="Calibri" w:cs="Calibri"/>
          <w:spacing w:val="-2"/>
          <w:w w:val="90"/>
          <w:sz w:val="22"/>
          <w:szCs w:val="22"/>
        </w:rPr>
        <w:t xml:space="preserve">or will graduate </w:t>
      </w:r>
      <w:r w:rsidR="002049B1">
        <w:rPr>
          <w:rFonts w:ascii="Calibri" w:hAnsi="Calibri" w:cs="Calibri"/>
          <w:spacing w:val="-2"/>
          <w:w w:val="90"/>
          <w:sz w:val="22"/>
          <w:szCs w:val="22"/>
        </w:rPr>
        <w:t xml:space="preserve">between 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973CB9">
        <w:rPr>
          <w:rFonts w:ascii="Calibri" w:hAnsi="Calibri" w:cs="Calibri"/>
          <w:spacing w:val="-2"/>
          <w:w w:val="90"/>
          <w:sz w:val="22"/>
          <w:szCs w:val="22"/>
        </w:rPr>
        <w:t>:</w:t>
      </w:r>
      <w:bookmarkEnd w:id="1"/>
      <w:r w:rsidR="00973CB9">
        <w:rPr>
          <w:rFonts w:ascii="Calibri" w:hAnsi="Calibri" w:cs="Calibri"/>
          <w:spacing w:val="-2"/>
          <w:w w:val="90"/>
          <w:sz w:val="22"/>
          <w:szCs w:val="22"/>
        </w:rPr>
        <w:t xml:space="preserve">  </w:t>
      </w:r>
      <w:r w:rsidR="008E0A5C" w:rsidRPr="00973CB9">
        <w:rPr>
          <w:rFonts w:ascii="Calibri" w:hAnsi="Calibri" w:cs="Calibri"/>
          <w:spacing w:val="-2"/>
          <w:w w:val="90"/>
          <w:sz w:val="22"/>
          <w:szCs w:val="22"/>
          <w:u w:val="single"/>
        </w:rPr>
        <w:t>108979</w:t>
      </w:r>
      <w:r w:rsidR="00973CB9" w:rsidRPr="00973CB9">
        <w:rPr>
          <w:rFonts w:ascii="Calibri" w:hAnsi="Calibri" w:cs="Calibri"/>
          <w:spacing w:val="-2"/>
          <w:w w:val="90"/>
          <w:sz w:val="22"/>
          <w:szCs w:val="22"/>
          <w:u w:val="single"/>
        </w:rPr>
        <w:t>.00</w:t>
      </w:r>
    </w:p>
    <w:p w14:paraId="69D53127" w14:textId="041DA00B" w:rsidR="007F15E0" w:rsidRDefault="007F15E0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</w:p>
    <w:p w14:paraId="33AAF697" w14:textId="16D8B2C9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w w:val="90"/>
          <w:sz w:val="22"/>
          <w:szCs w:val="22"/>
        </w:rPr>
        <w:t>Average total student debt after completing the DPT Program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800214">
        <w:rPr>
          <w:rFonts w:ascii="Calibri" w:hAnsi="Calibri" w:cs="Calibri"/>
          <w:spacing w:val="-2"/>
          <w:w w:val="90"/>
          <w:sz w:val="22"/>
          <w:szCs w:val="22"/>
        </w:rPr>
        <w:t>who graduated or will graduate between 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>
        <w:rPr>
          <w:rFonts w:ascii="Calibri" w:hAnsi="Calibri" w:cs="Calibri"/>
          <w:spacing w:val="-2"/>
          <w:w w:val="90"/>
          <w:sz w:val="22"/>
          <w:szCs w:val="22"/>
        </w:rPr>
        <w:t>.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Include all student loan debt. </w:t>
      </w:r>
      <w:r w:rsidR="00973CB9">
        <w:rPr>
          <w:rFonts w:ascii="Calibri" w:hAnsi="Calibri" w:cs="Calibri"/>
          <w:spacing w:val="-2"/>
          <w:w w:val="90"/>
          <w:sz w:val="22"/>
          <w:szCs w:val="22"/>
        </w:rPr>
        <w:t xml:space="preserve">   </w:t>
      </w:r>
      <w:r w:rsidR="00606CD8" w:rsidRPr="00B7248E">
        <w:rPr>
          <w:rFonts w:ascii="Calibri" w:hAnsi="Calibri" w:cs="Calibri"/>
          <w:spacing w:val="-2"/>
          <w:w w:val="90"/>
          <w:sz w:val="22"/>
          <w:szCs w:val="22"/>
          <w:u w:val="single"/>
        </w:rPr>
        <w:t>$ 137184.00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24108" w14:textId="77777777" w:rsidR="00B836B6" w:rsidRDefault="00B836B6" w:rsidP="000E0FE2">
      <w:r>
        <w:separator/>
      </w:r>
    </w:p>
  </w:endnote>
  <w:endnote w:type="continuationSeparator" w:id="0">
    <w:p w14:paraId="0A175E07" w14:textId="77777777" w:rsidR="00B836B6" w:rsidRDefault="00B836B6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BB38" w14:textId="58BB6AA1" w:rsidR="00652482" w:rsidRPr="00652482" w:rsidRDefault="00652482" w:rsidP="00652482">
    <w:pPr>
      <w:pStyle w:val="Footer"/>
      <w:jc w:val="center"/>
    </w:pPr>
    <w:r w:rsidRPr="00652482">
      <w:t>© 202</w:t>
    </w:r>
    <w:r w:rsidR="00A432CB">
      <w:t>6</w:t>
    </w:r>
    <w:r w:rsidRPr="00652482">
      <w:t xml:space="preserve"> American Physical Therapy Association. All rights reserved.</w:t>
    </w:r>
  </w:p>
  <w:p w14:paraId="312F1BE3" w14:textId="119A3A4C" w:rsidR="009848C4" w:rsidRPr="00652482" w:rsidRDefault="00652482" w:rsidP="00652482">
    <w:pPr>
      <w:pStyle w:val="Footer"/>
      <w:jc w:val="center"/>
    </w:pPr>
    <w:r w:rsidRPr="00652482"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B043" w14:textId="77777777" w:rsidR="00B836B6" w:rsidRDefault="00B836B6" w:rsidP="000E0FE2">
      <w:r>
        <w:separator/>
      </w:r>
    </w:p>
  </w:footnote>
  <w:footnote w:type="continuationSeparator" w:id="0">
    <w:p w14:paraId="1BEE02DD" w14:textId="77777777" w:rsidR="00B836B6" w:rsidRDefault="00B836B6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2145F"/>
    <w:rsid w:val="000E0FE2"/>
    <w:rsid w:val="001215BB"/>
    <w:rsid w:val="00160804"/>
    <w:rsid w:val="00161C8A"/>
    <w:rsid w:val="00185BD3"/>
    <w:rsid w:val="002049B1"/>
    <w:rsid w:val="00212B60"/>
    <w:rsid w:val="0023082B"/>
    <w:rsid w:val="002743AE"/>
    <w:rsid w:val="00290A0B"/>
    <w:rsid w:val="00321D98"/>
    <w:rsid w:val="00330887"/>
    <w:rsid w:val="00356A0D"/>
    <w:rsid w:val="0043762E"/>
    <w:rsid w:val="004B2CAB"/>
    <w:rsid w:val="004F2209"/>
    <w:rsid w:val="00506553"/>
    <w:rsid w:val="00540479"/>
    <w:rsid w:val="005517A9"/>
    <w:rsid w:val="005D6616"/>
    <w:rsid w:val="00606CD8"/>
    <w:rsid w:val="00652482"/>
    <w:rsid w:val="00680AC9"/>
    <w:rsid w:val="00692764"/>
    <w:rsid w:val="006A1BCA"/>
    <w:rsid w:val="006C1907"/>
    <w:rsid w:val="006F5CB8"/>
    <w:rsid w:val="00762623"/>
    <w:rsid w:val="007D2018"/>
    <w:rsid w:val="007E3A4B"/>
    <w:rsid w:val="007F15E0"/>
    <w:rsid w:val="00800214"/>
    <w:rsid w:val="00805AA3"/>
    <w:rsid w:val="00857CC6"/>
    <w:rsid w:val="00866FA8"/>
    <w:rsid w:val="00883A8B"/>
    <w:rsid w:val="008D15D7"/>
    <w:rsid w:val="008E0A5C"/>
    <w:rsid w:val="008F50BF"/>
    <w:rsid w:val="00926982"/>
    <w:rsid w:val="00973CB9"/>
    <w:rsid w:val="009848C4"/>
    <w:rsid w:val="00A432CB"/>
    <w:rsid w:val="00AA57C6"/>
    <w:rsid w:val="00AF2013"/>
    <w:rsid w:val="00B013D3"/>
    <w:rsid w:val="00B43022"/>
    <w:rsid w:val="00B7248E"/>
    <w:rsid w:val="00B83544"/>
    <w:rsid w:val="00B836B6"/>
    <w:rsid w:val="00B87E2F"/>
    <w:rsid w:val="00BA1D47"/>
    <w:rsid w:val="00BA5132"/>
    <w:rsid w:val="00BE462E"/>
    <w:rsid w:val="00C26CBE"/>
    <w:rsid w:val="00C31718"/>
    <w:rsid w:val="00C46F14"/>
    <w:rsid w:val="00C734D0"/>
    <w:rsid w:val="00CA3C40"/>
    <w:rsid w:val="00CB0A0A"/>
    <w:rsid w:val="00D12E78"/>
    <w:rsid w:val="00D208B5"/>
    <w:rsid w:val="00D36374"/>
    <w:rsid w:val="00D37C58"/>
    <w:rsid w:val="00D6227F"/>
    <w:rsid w:val="00DB661A"/>
    <w:rsid w:val="00DE404E"/>
    <w:rsid w:val="00E2137D"/>
    <w:rsid w:val="00E3517C"/>
    <w:rsid w:val="00E908A0"/>
    <w:rsid w:val="00F41F1F"/>
    <w:rsid w:val="00F7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3403ED58-0FB7-4DB0-AD4F-74B207FF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B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9EC9AB-4D40-41C5-B867-6117D4BBC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33AA99-52D6-4761-84A3-420C7411975B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3.xml><?xml version="1.0" encoding="utf-8"?>
<ds:datastoreItem xmlns:ds="http://schemas.openxmlformats.org/officeDocument/2006/customXml" ds:itemID="{4AAC8CD5-BD48-47D7-BD63-AE54ED918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Michael Majsak</cp:lastModifiedBy>
  <cp:revision>2</cp:revision>
  <cp:lastPrinted>2026-10-26T16:31:00Z</cp:lastPrinted>
  <dcterms:created xsi:type="dcterms:W3CDTF">2026-10-26T16:41:00Z</dcterms:created>
  <dcterms:modified xsi:type="dcterms:W3CDTF">2026-10-26T16:41:00Z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d82fb42a-59e9-41d0-964b-ff647696690c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5204400</vt:r8>
  </property>
</Properties>
</file>