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98D1FA" w14:textId="77777777" w:rsidR="00943DC4" w:rsidRPr="00E35256" w:rsidRDefault="00943DC4">
      <w:pPr>
        <w:rPr>
          <w:rFonts w:ascii="Arial" w:hAnsi="Arial" w:cs="Arial"/>
        </w:rPr>
      </w:pPr>
    </w:p>
    <w:p w14:paraId="6B98D1FB" w14:textId="485ED323" w:rsidR="00943DC4" w:rsidRPr="00E35256" w:rsidRDefault="00194C3A">
      <w:pPr>
        <w:rPr>
          <w:rFonts w:ascii="Arial" w:hAnsi="Arial" w:cs="Arial"/>
        </w:rPr>
      </w:pPr>
      <w:r>
        <w:rPr>
          <w:noProof/>
        </w:rPr>
        <w:drawing>
          <wp:inline distT="114300" distB="114300" distL="114300" distR="114300" wp14:anchorId="78D6CA31" wp14:editId="6317A9E4">
            <wp:extent cx="3219450" cy="514350"/>
            <wp:effectExtent l="0" t="0" r="0" b="0"/>
            <wp:docPr id="9" name="image1.png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A black background with red text&#10;&#10;Description automatically generated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98D1FC" w14:textId="77777777" w:rsidR="005C0638" w:rsidRPr="00E35256" w:rsidRDefault="005C0638" w:rsidP="00943DC4">
      <w:pPr>
        <w:jc w:val="center"/>
        <w:rPr>
          <w:rStyle w:val="Heading1Char"/>
          <w:rFonts w:ascii="Arial" w:hAnsi="Arial"/>
        </w:rPr>
      </w:pPr>
    </w:p>
    <w:p w14:paraId="6B98D1FD" w14:textId="77777777" w:rsidR="000654D0" w:rsidRDefault="000654D0" w:rsidP="00E35256">
      <w:pPr>
        <w:rPr>
          <w:rFonts w:ascii="Palatino Linotype" w:hAnsi="Palatino Linotype" w:cs="Arial"/>
          <w:color w:val="auto"/>
          <w:sz w:val="22"/>
          <w:szCs w:val="22"/>
        </w:rPr>
      </w:pPr>
    </w:p>
    <w:p w14:paraId="6B98D1FE" w14:textId="21A3601A" w:rsidR="00E35256" w:rsidRPr="002B2239" w:rsidRDefault="002B2239" w:rsidP="00E35256">
      <w:pPr>
        <w:rPr>
          <w:rFonts w:ascii="Palatino Linotype" w:hAnsi="Palatino Linotype" w:cs="Arial"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>TO: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ab/>
      </w:r>
      <w:r w:rsidR="000654D0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DE080A">
        <w:rPr>
          <w:rFonts w:ascii="Palatino Linotype" w:hAnsi="Palatino Linotype" w:cs="Arial"/>
          <w:color w:val="auto"/>
          <w:sz w:val="22"/>
          <w:szCs w:val="22"/>
        </w:rPr>
        <w:tab/>
      </w:r>
      <w:r w:rsidRPr="002B2239">
        <w:rPr>
          <w:rFonts w:ascii="Palatino Linotype" w:hAnsi="Palatino Linotype" w:cs="Arial"/>
          <w:color w:val="auto"/>
          <w:sz w:val="22"/>
          <w:szCs w:val="22"/>
        </w:rPr>
        <w:t>SH</w:t>
      </w:r>
      <w:r w:rsidR="00E35256" w:rsidRPr="002B2239">
        <w:rPr>
          <w:rFonts w:ascii="Palatino Linotype" w:hAnsi="Palatino Linotype" w:cs="Arial"/>
          <w:color w:val="auto"/>
          <w:sz w:val="22"/>
          <w:szCs w:val="22"/>
        </w:rPr>
        <w:t>P Faculty</w:t>
      </w:r>
    </w:p>
    <w:p w14:paraId="6B98D1FF" w14:textId="77777777" w:rsidR="00E35256" w:rsidRPr="002B2239" w:rsidRDefault="00E35256" w:rsidP="00E35256">
      <w:pPr>
        <w:rPr>
          <w:rFonts w:ascii="Palatino Linotype" w:hAnsi="Palatino Linotype" w:cs="Arial"/>
          <w:color w:val="auto"/>
          <w:sz w:val="22"/>
          <w:szCs w:val="22"/>
        </w:rPr>
      </w:pPr>
    </w:p>
    <w:p w14:paraId="3BA5039D" w14:textId="26C4E084" w:rsidR="009A1E4A" w:rsidRPr="009A1E4A" w:rsidRDefault="00E35256" w:rsidP="009A1E4A">
      <w:pPr>
        <w:outlineLvl w:val="0"/>
        <w:rPr>
          <w:rFonts w:ascii="Palatino Linotype" w:hAnsi="Palatino Linotype" w:cs="Arial"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>F</w:t>
      </w:r>
      <w:r w:rsidR="000654D0">
        <w:rPr>
          <w:rFonts w:ascii="Palatino Linotype" w:hAnsi="Palatino Linotype" w:cs="Arial"/>
          <w:color w:val="auto"/>
          <w:sz w:val="22"/>
          <w:szCs w:val="22"/>
        </w:rPr>
        <w:t>ROM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>: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ab/>
      </w:r>
      <w:r w:rsidR="000654D0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DE080A">
        <w:rPr>
          <w:rFonts w:ascii="Palatino Linotype" w:hAnsi="Palatino Linotype" w:cs="Arial"/>
          <w:color w:val="auto"/>
          <w:sz w:val="22"/>
          <w:szCs w:val="22"/>
        </w:rPr>
        <w:tab/>
      </w:r>
      <w:r w:rsidR="00410EF2">
        <w:rPr>
          <w:rFonts w:ascii="Palatino Linotype" w:hAnsi="Palatino Linotype" w:cs="Arial"/>
          <w:color w:val="auto"/>
          <w:sz w:val="22"/>
          <w:szCs w:val="22"/>
        </w:rPr>
        <w:t>Michele Sisco, MPA</w:t>
      </w:r>
    </w:p>
    <w:p w14:paraId="44888416" w14:textId="17D43C42" w:rsidR="009A1E4A" w:rsidRPr="009A1E4A" w:rsidRDefault="003B2739" w:rsidP="009A1E4A">
      <w:pPr>
        <w:ind w:left="720" w:firstLine="720"/>
        <w:outlineLvl w:val="0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Sr. </w:t>
      </w:r>
      <w:r w:rsidR="009A1E4A" w:rsidRPr="009A1E4A">
        <w:rPr>
          <w:rFonts w:ascii="Palatino Linotype" w:hAnsi="Palatino Linotype" w:cs="Arial"/>
          <w:color w:val="auto"/>
          <w:sz w:val="22"/>
          <w:szCs w:val="22"/>
        </w:rPr>
        <w:t>Director</w:t>
      </w:r>
      <w:r w:rsidR="00410EF2">
        <w:rPr>
          <w:rFonts w:ascii="Palatino Linotype" w:hAnsi="Palatino Linotype" w:cs="Arial"/>
          <w:color w:val="auto"/>
          <w:sz w:val="22"/>
          <w:szCs w:val="22"/>
        </w:rPr>
        <w:t>, Research Administration</w:t>
      </w:r>
    </w:p>
    <w:p w14:paraId="6B98D201" w14:textId="3EF3F5FA" w:rsidR="00EC25D7" w:rsidRPr="002B2239" w:rsidRDefault="00EC25D7" w:rsidP="009A1E4A">
      <w:pPr>
        <w:outlineLvl w:val="0"/>
        <w:rPr>
          <w:rFonts w:ascii="Palatino Linotype" w:eastAsia="Calibri" w:hAnsi="Palatino Linotype" w:cs="Arial"/>
          <w:color w:val="auto"/>
          <w:sz w:val="22"/>
          <w:szCs w:val="22"/>
          <w:lang w:eastAsia="en-US"/>
        </w:rPr>
      </w:pPr>
    </w:p>
    <w:p w14:paraId="6B98D203" w14:textId="344013ED" w:rsidR="00E35256" w:rsidRPr="002B2239" w:rsidRDefault="00E35256" w:rsidP="00E35256">
      <w:pPr>
        <w:rPr>
          <w:rFonts w:ascii="Palatino Linotype" w:hAnsi="Palatino Linotype" w:cs="Arial"/>
          <w:color w:val="auto"/>
          <w:sz w:val="22"/>
          <w:szCs w:val="22"/>
        </w:rPr>
      </w:pPr>
    </w:p>
    <w:p w14:paraId="6B98D204" w14:textId="77777777" w:rsidR="00E35256" w:rsidRPr="002B2239" w:rsidRDefault="00E35256" w:rsidP="006D65CD">
      <w:pPr>
        <w:ind w:left="720" w:hanging="720"/>
        <w:rPr>
          <w:rFonts w:ascii="Palatino Linotype" w:hAnsi="Palatino Linotype" w:cs="Arial"/>
          <w:b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>Re: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ab/>
      </w:r>
      <w:r w:rsidRPr="002B2239">
        <w:rPr>
          <w:rFonts w:ascii="Palatino Linotype" w:hAnsi="Palatino Linotype" w:cs="Arial"/>
          <w:b/>
          <w:color w:val="auto"/>
          <w:sz w:val="22"/>
          <w:szCs w:val="22"/>
        </w:rPr>
        <w:t>Procedure for Applying for S</w:t>
      </w:r>
      <w:r w:rsidR="00524375" w:rsidRPr="002B2239">
        <w:rPr>
          <w:rFonts w:ascii="Palatino Linotype" w:hAnsi="Palatino Linotype" w:cs="Arial"/>
          <w:b/>
          <w:color w:val="auto"/>
          <w:sz w:val="22"/>
          <w:szCs w:val="22"/>
        </w:rPr>
        <w:t>tudent Interns for Research and Scholarly Activities</w:t>
      </w:r>
    </w:p>
    <w:p w14:paraId="6B98D205" w14:textId="77777777" w:rsidR="00E35256" w:rsidRPr="002B2239" w:rsidRDefault="00E35256" w:rsidP="00E35256">
      <w:pPr>
        <w:rPr>
          <w:rFonts w:ascii="Palatino Linotype" w:hAnsi="Palatino Linotype" w:cs="Arial"/>
          <w:color w:val="auto"/>
          <w:sz w:val="22"/>
          <w:szCs w:val="22"/>
        </w:rPr>
      </w:pPr>
    </w:p>
    <w:p w14:paraId="6B98D206" w14:textId="7A3D2692" w:rsidR="00E35256" w:rsidRPr="002B2239" w:rsidRDefault="006D65CD" w:rsidP="00E35256">
      <w:pPr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We anticipate funding </w:t>
      </w:r>
      <w:r w:rsidR="00CD6CB4">
        <w:rPr>
          <w:rFonts w:ascii="Palatino Linotype" w:hAnsi="Palatino Linotype" w:cs="Arial"/>
          <w:color w:val="auto"/>
          <w:sz w:val="22"/>
          <w:szCs w:val="22"/>
        </w:rPr>
        <w:t xml:space="preserve">25 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projects </w:t>
      </w:r>
      <w:r w:rsidR="00E35256" w:rsidRPr="002B2239">
        <w:rPr>
          <w:rFonts w:ascii="Palatino Linotype" w:hAnsi="Palatino Linotype" w:cs="Arial"/>
          <w:color w:val="auto"/>
          <w:sz w:val="22"/>
          <w:szCs w:val="22"/>
        </w:rPr>
        <w:t xml:space="preserve">in </w:t>
      </w:r>
      <w:r w:rsidR="00506E03">
        <w:rPr>
          <w:rFonts w:ascii="Palatino Linotype" w:hAnsi="Palatino Linotype" w:cs="Arial"/>
          <w:color w:val="auto"/>
          <w:sz w:val="22"/>
          <w:szCs w:val="22"/>
        </w:rPr>
        <w:t>202</w:t>
      </w:r>
      <w:r w:rsidR="009D3D27">
        <w:rPr>
          <w:rFonts w:ascii="Palatino Linotype" w:hAnsi="Palatino Linotype" w:cs="Arial"/>
          <w:color w:val="auto"/>
          <w:sz w:val="22"/>
          <w:szCs w:val="22"/>
        </w:rPr>
        <w:t>5</w:t>
      </w:r>
      <w:r w:rsidR="00011461">
        <w:rPr>
          <w:rFonts w:ascii="Palatino Linotype" w:hAnsi="Palatino Linotype" w:cs="Arial"/>
          <w:color w:val="auto"/>
          <w:sz w:val="22"/>
          <w:szCs w:val="22"/>
        </w:rPr>
        <w:t>.</w:t>
      </w:r>
      <w:r w:rsidR="00E35256" w:rsidRPr="002B2239">
        <w:rPr>
          <w:rFonts w:ascii="Palatino Linotype" w:hAnsi="Palatino Linotype" w:cs="Arial"/>
          <w:color w:val="auto"/>
          <w:sz w:val="22"/>
          <w:szCs w:val="22"/>
        </w:rPr>
        <w:t xml:space="preserve"> Please be advised of the following necessary procedures:</w:t>
      </w:r>
    </w:p>
    <w:p w14:paraId="6B98D207" w14:textId="77777777" w:rsidR="00E35256" w:rsidRPr="002B2239" w:rsidRDefault="00E35256" w:rsidP="00E35256">
      <w:pPr>
        <w:rPr>
          <w:rFonts w:ascii="Palatino Linotype" w:hAnsi="Palatino Linotype" w:cs="Arial"/>
          <w:color w:val="auto"/>
          <w:sz w:val="22"/>
          <w:szCs w:val="22"/>
        </w:rPr>
      </w:pPr>
    </w:p>
    <w:p w14:paraId="6B98D208" w14:textId="02463299" w:rsidR="00D5240A" w:rsidRPr="002B2239" w:rsidRDefault="00E35256" w:rsidP="00C47EDC">
      <w:pPr>
        <w:numPr>
          <w:ilvl w:val="0"/>
          <w:numId w:val="1"/>
        </w:numPr>
        <w:rPr>
          <w:rFonts w:ascii="Palatino Linotype" w:hAnsi="Palatino Linotype" w:cs="Arial"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Only faculty members with a doctoral degree are eligible to apply for </w:t>
      </w:r>
      <w:r w:rsidR="00524375" w:rsidRPr="002B2239">
        <w:rPr>
          <w:rFonts w:ascii="Palatino Linotype" w:hAnsi="Palatino Linotype" w:cs="Arial"/>
          <w:color w:val="auto"/>
          <w:sz w:val="22"/>
          <w:szCs w:val="22"/>
        </w:rPr>
        <w:t xml:space="preserve">the research component.   </w:t>
      </w:r>
    </w:p>
    <w:p w14:paraId="6B98D209" w14:textId="77777777" w:rsidR="00D5240A" w:rsidRPr="002B2239" w:rsidRDefault="00D5240A" w:rsidP="00D5240A">
      <w:pPr>
        <w:ind w:left="360"/>
        <w:rPr>
          <w:rFonts w:ascii="Palatino Linotype" w:hAnsi="Palatino Linotype" w:cs="Arial"/>
          <w:color w:val="auto"/>
          <w:sz w:val="22"/>
          <w:szCs w:val="22"/>
        </w:rPr>
      </w:pPr>
    </w:p>
    <w:p w14:paraId="6B98D20A" w14:textId="6A8C8B1F" w:rsidR="00E35256" w:rsidRPr="00C51E90" w:rsidRDefault="00057D6F" w:rsidP="00C47EDC">
      <w:pPr>
        <w:numPr>
          <w:ilvl w:val="0"/>
          <w:numId w:val="1"/>
        </w:numPr>
        <w:rPr>
          <w:rFonts w:ascii="Palatino Linotype" w:hAnsi="Palatino Linotype" w:cs="Arial"/>
          <w:iCs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The </w:t>
      </w:r>
      <w:r w:rsidR="007B386D" w:rsidRPr="002B2239">
        <w:rPr>
          <w:rFonts w:ascii="Palatino Linotype" w:hAnsi="Palatino Linotype" w:cs="Arial"/>
          <w:color w:val="auto"/>
          <w:sz w:val="22"/>
          <w:szCs w:val="22"/>
        </w:rPr>
        <w:t xml:space="preserve">project proposal form </w:t>
      </w:r>
      <w:r w:rsidR="002B2239" w:rsidRPr="002B2239">
        <w:rPr>
          <w:rFonts w:ascii="Palatino Linotype" w:hAnsi="Palatino Linotype" w:cs="Arial"/>
          <w:color w:val="auto"/>
          <w:sz w:val="22"/>
          <w:szCs w:val="22"/>
        </w:rPr>
        <w:t>(posted on the SH</w:t>
      </w:r>
      <w:r w:rsidR="00E35256" w:rsidRPr="002B2239">
        <w:rPr>
          <w:rFonts w:ascii="Palatino Linotype" w:hAnsi="Palatino Linotype" w:cs="Arial"/>
          <w:color w:val="auto"/>
          <w:sz w:val="22"/>
          <w:szCs w:val="22"/>
        </w:rPr>
        <w:t xml:space="preserve">P Research website) is due </w:t>
      </w:r>
      <w:r w:rsidR="00E35256" w:rsidRPr="002B2239">
        <w:rPr>
          <w:rFonts w:ascii="Palatino Linotype" w:hAnsi="Palatino Linotype" w:cs="Arial"/>
          <w:b/>
          <w:color w:val="auto"/>
          <w:sz w:val="22"/>
          <w:szCs w:val="22"/>
        </w:rPr>
        <w:t xml:space="preserve">by </w:t>
      </w:r>
      <w:r w:rsidR="00E539A3">
        <w:rPr>
          <w:rFonts w:ascii="Palatino Linotype" w:hAnsi="Palatino Linotype" w:cs="Arial"/>
          <w:b/>
          <w:color w:val="auto"/>
          <w:sz w:val="22"/>
          <w:szCs w:val="22"/>
        </w:rPr>
        <w:t>March</w:t>
      </w:r>
      <w:r w:rsidR="00BB28C0"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  <w:r w:rsidR="00CB16A0">
        <w:rPr>
          <w:rFonts w:ascii="Palatino Linotype" w:hAnsi="Palatino Linotype" w:cs="Arial"/>
          <w:b/>
          <w:color w:val="auto"/>
          <w:sz w:val="22"/>
          <w:szCs w:val="22"/>
        </w:rPr>
        <w:t>2</w:t>
      </w:r>
      <w:r w:rsidR="009D3D27">
        <w:rPr>
          <w:rFonts w:ascii="Palatino Linotype" w:hAnsi="Palatino Linotype" w:cs="Arial"/>
          <w:b/>
          <w:color w:val="auto"/>
          <w:sz w:val="22"/>
          <w:szCs w:val="22"/>
        </w:rPr>
        <w:t>4</w:t>
      </w:r>
      <w:r w:rsidR="00410EF2">
        <w:rPr>
          <w:rFonts w:ascii="Palatino Linotype" w:hAnsi="Palatino Linotype" w:cs="Arial"/>
          <w:b/>
          <w:color w:val="auto"/>
          <w:sz w:val="22"/>
          <w:szCs w:val="22"/>
        </w:rPr>
        <w:t>, 202</w:t>
      </w:r>
      <w:r w:rsidR="009D3D27">
        <w:rPr>
          <w:rFonts w:ascii="Palatino Linotype" w:hAnsi="Palatino Linotype" w:cs="Arial"/>
          <w:b/>
          <w:color w:val="auto"/>
          <w:sz w:val="22"/>
          <w:szCs w:val="22"/>
        </w:rPr>
        <w:t>5</w:t>
      </w:r>
      <w:r w:rsidR="00E35256" w:rsidRPr="002B2239">
        <w:rPr>
          <w:rFonts w:ascii="Palatino Linotype" w:hAnsi="Palatino Linotype" w:cs="Arial"/>
          <w:color w:val="auto"/>
          <w:sz w:val="22"/>
          <w:szCs w:val="22"/>
        </w:rPr>
        <w:t xml:space="preserve">. </w:t>
      </w:r>
      <w:r w:rsidR="00D5240A" w:rsidRPr="002B2239">
        <w:rPr>
          <w:rFonts w:ascii="Palatino Linotype" w:hAnsi="Palatino Linotype" w:cs="Arial"/>
          <w:color w:val="auto"/>
          <w:sz w:val="22"/>
          <w:szCs w:val="22"/>
        </w:rPr>
        <w:t xml:space="preserve">Please email the project proposal to </w:t>
      </w:r>
      <w:r w:rsidR="00CB16A0">
        <w:rPr>
          <w:rFonts w:ascii="Palatino Linotype" w:hAnsi="Palatino Linotype" w:cs="Arial"/>
          <w:color w:val="auto"/>
          <w:sz w:val="22"/>
          <w:szCs w:val="22"/>
        </w:rPr>
        <w:t xml:space="preserve">Michele Sisco </w:t>
      </w:r>
      <w:r w:rsidR="00446D72" w:rsidRPr="00446D72">
        <w:rPr>
          <w:rFonts w:ascii="Palatino Linotype" w:hAnsi="Palatino Linotype" w:cs="Arial"/>
          <w:color w:val="auto"/>
          <w:sz w:val="22"/>
          <w:szCs w:val="22"/>
        </w:rPr>
        <w:t>(</w:t>
      </w:r>
      <w:hyperlink r:id="rId8" w:history="1">
        <w:r w:rsidR="00CB16A0" w:rsidRPr="00F27D3D">
          <w:rPr>
            <w:rStyle w:val="Hyperlink"/>
            <w:rFonts w:ascii="Palatino Linotype" w:hAnsi="Palatino Linotype" w:cs="Arial"/>
            <w:sz w:val="22"/>
            <w:szCs w:val="22"/>
          </w:rPr>
          <w:t>mcoral@shp.rutgers.edu</w:t>
        </w:r>
      </w:hyperlink>
      <w:r w:rsidR="00446D72" w:rsidRPr="00446D72">
        <w:rPr>
          <w:rFonts w:ascii="Palatino Linotype" w:hAnsi="Palatino Linotype" w:cs="Arial"/>
          <w:color w:val="auto"/>
          <w:sz w:val="22"/>
          <w:szCs w:val="22"/>
        </w:rPr>
        <w:t>)</w:t>
      </w:r>
      <w:r w:rsidR="00410EF2" w:rsidRPr="00446D72">
        <w:rPr>
          <w:rFonts w:ascii="Palatino Linotype" w:hAnsi="Palatino Linotype" w:cs="Arial"/>
          <w:color w:val="auto"/>
          <w:sz w:val="22"/>
          <w:szCs w:val="22"/>
        </w:rPr>
        <w:t>.</w:t>
      </w:r>
      <w:r w:rsidR="006D65CD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D5240A" w:rsidRPr="002B2239">
        <w:rPr>
          <w:rFonts w:ascii="Palatino Linotype" w:hAnsi="Palatino Linotype" w:cs="Arial"/>
          <w:color w:val="auto"/>
          <w:sz w:val="22"/>
          <w:szCs w:val="22"/>
        </w:rPr>
        <w:t xml:space="preserve"> If required, t</w:t>
      </w:r>
      <w:r w:rsidR="00E35256" w:rsidRPr="002B2239">
        <w:rPr>
          <w:rFonts w:ascii="Palatino Linotype" w:hAnsi="Palatino Linotype" w:cs="Arial"/>
          <w:iCs/>
          <w:color w:val="auto"/>
          <w:sz w:val="22"/>
          <w:szCs w:val="22"/>
        </w:rPr>
        <w:t>he faculty member should have submitted the application to the Institutional Review Board by that date</w:t>
      </w:r>
      <w:r w:rsidR="007B386D" w:rsidRPr="002B2239">
        <w:rPr>
          <w:rFonts w:ascii="Palatino Linotype" w:hAnsi="Palatino Linotype" w:cs="Arial"/>
          <w:iCs/>
          <w:color w:val="auto"/>
          <w:sz w:val="22"/>
          <w:szCs w:val="22"/>
        </w:rPr>
        <w:t>.</w:t>
      </w:r>
      <w:r w:rsidR="00E35256" w:rsidRPr="002B2239">
        <w:rPr>
          <w:rFonts w:ascii="Palatino Linotype" w:hAnsi="Palatino Linotype" w:cs="Arial"/>
          <w:iCs/>
          <w:color w:val="auto"/>
          <w:sz w:val="22"/>
          <w:szCs w:val="22"/>
        </w:rPr>
        <w:t xml:space="preserve"> IRB Application Forms </w:t>
      </w:r>
      <w:r w:rsidR="007B386D" w:rsidRPr="002B2239">
        <w:rPr>
          <w:rFonts w:ascii="Palatino Linotype" w:hAnsi="Palatino Linotype" w:cs="Arial"/>
          <w:iCs/>
          <w:color w:val="auto"/>
          <w:sz w:val="22"/>
          <w:szCs w:val="22"/>
        </w:rPr>
        <w:t xml:space="preserve">for initial submission can be found at: </w:t>
      </w:r>
      <w:r w:rsidR="00C51E90" w:rsidRPr="00C51E90">
        <w:rPr>
          <w:rFonts w:ascii="Palatino Linotype" w:hAnsi="Palatino Linotype" w:cs="Arial"/>
          <w:iCs/>
          <w:color w:val="auto"/>
          <w:sz w:val="22"/>
          <w:szCs w:val="22"/>
        </w:rPr>
        <w:t>https://research.rutgers.edu/researcher-support/research-compliance/human-research-protection-program-toolkit</w:t>
      </w:r>
    </w:p>
    <w:p w14:paraId="6B98D20B" w14:textId="77777777" w:rsidR="00C47EDC" w:rsidRPr="002B2239" w:rsidRDefault="00C47EDC" w:rsidP="00C47EDC">
      <w:pPr>
        <w:ind w:left="720"/>
        <w:rPr>
          <w:rFonts w:ascii="Palatino Linotype" w:hAnsi="Palatino Linotype" w:cs="Arial"/>
          <w:color w:val="auto"/>
          <w:sz w:val="22"/>
          <w:szCs w:val="22"/>
        </w:rPr>
      </w:pPr>
    </w:p>
    <w:p w14:paraId="6B98D20C" w14:textId="21D9FDCF" w:rsidR="007B386D" w:rsidRPr="002B2239" w:rsidRDefault="00E35256" w:rsidP="00C47EDC">
      <w:pPr>
        <w:numPr>
          <w:ilvl w:val="0"/>
          <w:numId w:val="1"/>
        </w:numPr>
        <w:rPr>
          <w:rFonts w:ascii="Palatino Linotype" w:hAnsi="Palatino Linotype" w:cs="Arial"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A listing of </w:t>
      </w:r>
      <w:r w:rsidR="002B2239" w:rsidRPr="002B2239">
        <w:rPr>
          <w:rFonts w:ascii="Palatino Linotype" w:hAnsi="Palatino Linotype" w:cs="Arial"/>
          <w:color w:val="auto"/>
          <w:sz w:val="22"/>
          <w:szCs w:val="22"/>
        </w:rPr>
        <w:t xml:space="preserve">selected 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project opportunities </w:t>
      </w:r>
      <w:r w:rsidR="002B2239" w:rsidRPr="002B2239">
        <w:rPr>
          <w:rFonts w:ascii="Palatino Linotype" w:hAnsi="Palatino Linotype" w:cs="Arial"/>
          <w:color w:val="auto"/>
          <w:sz w:val="22"/>
          <w:szCs w:val="22"/>
        </w:rPr>
        <w:t xml:space="preserve">(both research and scholarly) open to all current </w:t>
      </w:r>
      <w:r w:rsidR="00CB16A0">
        <w:rPr>
          <w:rFonts w:ascii="Palatino Linotype" w:hAnsi="Palatino Linotype" w:cs="Arial"/>
          <w:color w:val="auto"/>
          <w:sz w:val="22"/>
          <w:szCs w:val="22"/>
        </w:rPr>
        <w:t xml:space="preserve">SHP </w:t>
      </w:r>
      <w:r w:rsidR="002B2239" w:rsidRPr="002B2239">
        <w:rPr>
          <w:rFonts w:ascii="Palatino Linotype" w:hAnsi="Palatino Linotype" w:cs="Arial"/>
          <w:color w:val="auto"/>
          <w:sz w:val="22"/>
          <w:szCs w:val="22"/>
        </w:rPr>
        <w:t>graduate students, will be posted on the website</w:t>
      </w:r>
      <w:r w:rsidR="00C47EDC" w:rsidRPr="002B2239">
        <w:rPr>
          <w:rFonts w:ascii="Palatino Linotype" w:hAnsi="Palatino Linotype" w:cs="Arial"/>
          <w:color w:val="auto"/>
          <w:sz w:val="22"/>
          <w:szCs w:val="22"/>
        </w:rPr>
        <w:t xml:space="preserve"> by </w:t>
      </w:r>
      <w:r w:rsidR="002B2239" w:rsidRPr="002B2239">
        <w:rPr>
          <w:rFonts w:ascii="Palatino Linotype" w:hAnsi="Palatino Linotype" w:cs="Arial"/>
          <w:b/>
          <w:color w:val="auto"/>
          <w:sz w:val="22"/>
          <w:szCs w:val="22"/>
        </w:rPr>
        <w:t xml:space="preserve">April </w:t>
      </w:r>
      <w:r w:rsidR="00CB16A0">
        <w:rPr>
          <w:rFonts w:ascii="Palatino Linotype" w:hAnsi="Palatino Linotype" w:cs="Arial"/>
          <w:b/>
          <w:color w:val="auto"/>
          <w:sz w:val="22"/>
          <w:szCs w:val="22"/>
        </w:rPr>
        <w:t>1, 202</w:t>
      </w:r>
      <w:r w:rsidR="009D3D27">
        <w:rPr>
          <w:rFonts w:ascii="Palatino Linotype" w:hAnsi="Palatino Linotype" w:cs="Arial"/>
          <w:b/>
          <w:color w:val="auto"/>
          <w:sz w:val="22"/>
          <w:szCs w:val="22"/>
        </w:rPr>
        <w:t>5</w:t>
      </w:r>
      <w:r w:rsidR="00CB16A0">
        <w:rPr>
          <w:rFonts w:ascii="Palatino Linotype" w:hAnsi="Palatino Linotype" w:cs="Arial"/>
          <w:b/>
          <w:color w:val="auto"/>
          <w:sz w:val="22"/>
          <w:szCs w:val="22"/>
        </w:rPr>
        <w:t xml:space="preserve">.  </w:t>
      </w:r>
      <w:r w:rsidR="00D5240A" w:rsidRPr="002B2239">
        <w:rPr>
          <w:rFonts w:ascii="Palatino Linotype" w:hAnsi="Palatino Linotype" w:cs="Arial"/>
          <w:color w:val="auto"/>
          <w:sz w:val="22"/>
          <w:szCs w:val="22"/>
        </w:rPr>
        <w:t>Where required, o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>nly those projects for which IRB applications have been submitted will be offered to students.   All applications and postings wil</w:t>
      </w:r>
      <w:r w:rsidR="002B2239" w:rsidRPr="002B2239">
        <w:rPr>
          <w:rFonts w:ascii="Palatino Linotype" w:hAnsi="Palatino Linotype" w:cs="Arial"/>
          <w:color w:val="auto"/>
          <w:sz w:val="22"/>
          <w:szCs w:val="22"/>
        </w:rPr>
        <w:t>l be available online on the SH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P Website </w:t>
      </w:r>
      <w:r w:rsidR="007B386D" w:rsidRPr="002B2239">
        <w:rPr>
          <w:rFonts w:ascii="Palatino Linotype" w:hAnsi="Palatino Linotype" w:cs="Arial"/>
          <w:color w:val="auto"/>
          <w:sz w:val="22"/>
          <w:szCs w:val="22"/>
        </w:rPr>
        <w:t xml:space="preserve">at: </w:t>
      </w:r>
      <w:hyperlink r:id="rId9" w:history="1">
        <w:r w:rsidR="00410EF2" w:rsidRPr="00410EF2">
          <w:rPr>
            <w:rStyle w:val="Hyperlink"/>
            <w:rFonts w:ascii="Palatino Linotype" w:hAnsi="Palatino Linotype" w:cs="Arial"/>
            <w:iCs/>
            <w:sz w:val="22"/>
            <w:szCs w:val="22"/>
          </w:rPr>
          <w:t>https://shp.rutgers.edu/research/summer-intern-program/</w:t>
        </w:r>
      </w:hyperlink>
      <w:r w:rsidR="00E43814">
        <w:rPr>
          <w:rStyle w:val="Hyperlink"/>
          <w:rFonts w:ascii="Palatino Linotype" w:hAnsi="Palatino Linotype" w:cs="Arial"/>
          <w:iCs/>
          <w:sz w:val="22"/>
          <w:szCs w:val="22"/>
        </w:rPr>
        <w:t xml:space="preserve">  </w:t>
      </w:r>
      <w:r w:rsidR="00E43814" w:rsidRPr="00E43814">
        <w:rPr>
          <w:rFonts w:ascii="Palatino Linotype" w:hAnsi="Palatino Linotype" w:cs="Arial"/>
          <w:color w:val="auto"/>
          <w:sz w:val="22"/>
          <w:szCs w:val="22"/>
        </w:rPr>
        <w:t xml:space="preserve">Students should review the proposals from April </w:t>
      </w:r>
      <w:r w:rsidR="009D3D27">
        <w:rPr>
          <w:rFonts w:ascii="Palatino Linotype" w:hAnsi="Palatino Linotype" w:cs="Arial"/>
          <w:color w:val="auto"/>
          <w:sz w:val="22"/>
          <w:szCs w:val="22"/>
        </w:rPr>
        <w:t>1</w:t>
      </w:r>
      <w:r w:rsidR="00E43814" w:rsidRPr="00E43814">
        <w:rPr>
          <w:rFonts w:ascii="Palatino Linotype" w:hAnsi="Palatino Linotype" w:cs="Arial"/>
          <w:color w:val="auto"/>
          <w:sz w:val="22"/>
          <w:szCs w:val="22"/>
        </w:rPr>
        <w:t>, 202</w:t>
      </w:r>
      <w:r w:rsidR="009D3D27">
        <w:rPr>
          <w:rFonts w:ascii="Palatino Linotype" w:hAnsi="Palatino Linotype" w:cs="Arial"/>
          <w:color w:val="auto"/>
          <w:sz w:val="22"/>
          <w:szCs w:val="22"/>
        </w:rPr>
        <w:t>5</w:t>
      </w:r>
      <w:r w:rsidR="00BE4434">
        <w:rPr>
          <w:rFonts w:ascii="Palatino Linotype" w:hAnsi="Palatino Linotype" w:cs="Arial"/>
          <w:color w:val="auto"/>
          <w:sz w:val="22"/>
          <w:szCs w:val="22"/>
        </w:rPr>
        <w:t xml:space="preserve"> through April </w:t>
      </w:r>
      <w:r w:rsidR="009D3D27">
        <w:rPr>
          <w:rFonts w:ascii="Palatino Linotype" w:hAnsi="Palatino Linotype" w:cs="Arial"/>
          <w:color w:val="auto"/>
          <w:sz w:val="22"/>
          <w:szCs w:val="22"/>
        </w:rPr>
        <w:t>30</w:t>
      </w:r>
      <w:r w:rsidR="00BE4434">
        <w:rPr>
          <w:rFonts w:ascii="Palatino Linotype" w:hAnsi="Palatino Linotype" w:cs="Arial"/>
          <w:color w:val="auto"/>
          <w:sz w:val="22"/>
          <w:szCs w:val="22"/>
        </w:rPr>
        <w:t>, 202</w:t>
      </w:r>
      <w:r w:rsidR="009D3D27">
        <w:rPr>
          <w:rFonts w:ascii="Palatino Linotype" w:hAnsi="Palatino Linotype" w:cs="Arial"/>
          <w:color w:val="auto"/>
          <w:sz w:val="22"/>
          <w:szCs w:val="22"/>
        </w:rPr>
        <w:t>5</w:t>
      </w:r>
      <w:r w:rsidR="00BE4434">
        <w:rPr>
          <w:rFonts w:ascii="Palatino Linotype" w:hAnsi="Palatino Linotype" w:cs="Arial"/>
          <w:color w:val="auto"/>
          <w:sz w:val="22"/>
          <w:szCs w:val="22"/>
        </w:rPr>
        <w:t>.</w:t>
      </w:r>
    </w:p>
    <w:p w14:paraId="6B98D20D" w14:textId="77777777" w:rsidR="00C47EDC" w:rsidRPr="002B2239" w:rsidRDefault="00C47EDC" w:rsidP="00C47EDC">
      <w:pPr>
        <w:ind w:left="720"/>
        <w:rPr>
          <w:rFonts w:ascii="Palatino Linotype" w:hAnsi="Palatino Linotype" w:cs="Arial"/>
          <w:color w:val="auto"/>
          <w:sz w:val="22"/>
          <w:szCs w:val="22"/>
        </w:rPr>
      </w:pPr>
    </w:p>
    <w:p w14:paraId="6B98D20E" w14:textId="4F9DA167" w:rsidR="00D5240A" w:rsidRPr="002B2239" w:rsidRDefault="00B331A1" w:rsidP="00D5240A">
      <w:pPr>
        <w:numPr>
          <w:ilvl w:val="0"/>
          <w:numId w:val="1"/>
        </w:numPr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>S</w:t>
      </w:r>
      <w:r w:rsidR="00E35256" w:rsidRPr="002B2239">
        <w:rPr>
          <w:rFonts w:ascii="Palatino Linotype" w:hAnsi="Palatino Linotype" w:cs="Arial"/>
          <w:color w:val="auto"/>
          <w:sz w:val="22"/>
          <w:szCs w:val="22"/>
        </w:rPr>
        <w:t xml:space="preserve">tudents </w:t>
      </w:r>
      <w:r>
        <w:rPr>
          <w:rFonts w:ascii="Palatino Linotype" w:hAnsi="Palatino Linotype" w:cs="Arial"/>
          <w:color w:val="auto"/>
          <w:sz w:val="22"/>
          <w:szCs w:val="22"/>
        </w:rPr>
        <w:t>should</w:t>
      </w:r>
      <w:r w:rsidR="00524375" w:rsidRPr="002B2239">
        <w:rPr>
          <w:rFonts w:ascii="Palatino Linotype" w:hAnsi="Palatino Linotype" w:cs="Arial"/>
          <w:color w:val="auto"/>
          <w:sz w:val="22"/>
          <w:szCs w:val="22"/>
        </w:rPr>
        <w:t xml:space="preserve"> contact faculty wh</w:t>
      </w:r>
      <w:r w:rsidR="00E35256" w:rsidRPr="002B2239">
        <w:rPr>
          <w:rFonts w:ascii="Palatino Linotype" w:hAnsi="Palatino Linotype" w:cs="Arial"/>
          <w:color w:val="auto"/>
          <w:sz w:val="22"/>
          <w:szCs w:val="22"/>
        </w:rPr>
        <w:t xml:space="preserve">ose project they are interested </w:t>
      </w:r>
      <w:r w:rsidR="00A832A9">
        <w:rPr>
          <w:rFonts w:ascii="Palatino Linotype" w:hAnsi="Palatino Linotype" w:cs="Arial"/>
          <w:color w:val="auto"/>
          <w:sz w:val="22"/>
          <w:szCs w:val="22"/>
        </w:rPr>
        <w:t xml:space="preserve">during the month of April.  </w:t>
      </w:r>
      <w:r w:rsidR="00D5240A" w:rsidRPr="002B2239">
        <w:rPr>
          <w:rFonts w:ascii="Palatino Linotype" w:hAnsi="Palatino Linotype" w:cs="Arial"/>
          <w:color w:val="auto"/>
          <w:sz w:val="22"/>
          <w:szCs w:val="22"/>
        </w:rPr>
        <w:t xml:space="preserve">The student will 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contact faculty and arrange for an interview during the period of </w:t>
      </w:r>
      <w:r w:rsidRPr="00B331A1">
        <w:rPr>
          <w:rFonts w:ascii="Palatino Linotype" w:hAnsi="Palatino Linotype" w:cs="Arial"/>
          <w:b/>
          <w:color w:val="auto"/>
          <w:sz w:val="22"/>
          <w:szCs w:val="22"/>
        </w:rPr>
        <w:t xml:space="preserve">April </w:t>
      </w:r>
      <w:r w:rsidR="00A832A9">
        <w:rPr>
          <w:rFonts w:ascii="Palatino Linotype" w:hAnsi="Palatino Linotype" w:cs="Arial"/>
          <w:b/>
          <w:color w:val="auto"/>
          <w:sz w:val="22"/>
          <w:szCs w:val="22"/>
        </w:rPr>
        <w:t>1</w:t>
      </w:r>
      <w:r w:rsidRPr="00B331A1">
        <w:rPr>
          <w:rFonts w:ascii="Palatino Linotype" w:hAnsi="Palatino Linotype" w:cs="Arial"/>
          <w:b/>
          <w:color w:val="auto"/>
          <w:sz w:val="22"/>
          <w:szCs w:val="22"/>
        </w:rPr>
        <w:t xml:space="preserve">, </w:t>
      </w:r>
      <w:r w:rsidR="00E539A3" w:rsidRPr="00B331A1">
        <w:rPr>
          <w:rFonts w:ascii="Palatino Linotype" w:hAnsi="Palatino Linotype" w:cs="Arial"/>
          <w:b/>
          <w:color w:val="auto"/>
          <w:sz w:val="22"/>
          <w:szCs w:val="22"/>
        </w:rPr>
        <w:t>202</w:t>
      </w:r>
      <w:r w:rsidR="00A832A9">
        <w:rPr>
          <w:rFonts w:ascii="Palatino Linotype" w:hAnsi="Palatino Linotype" w:cs="Arial"/>
          <w:b/>
          <w:color w:val="auto"/>
          <w:sz w:val="22"/>
          <w:szCs w:val="22"/>
        </w:rPr>
        <w:t>5</w:t>
      </w:r>
      <w:r w:rsidR="00E539A3">
        <w:rPr>
          <w:rFonts w:ascii="Palatino Linotype" w:hAnsi="Palatino Linotype" w:cs="Arial"/>
          <w:b/>
          <w:color w:val="auto"/>
          <w:sz w:val="22"/>
          <w:szCs w:val="22"/>
        </w:rPr>
        <w:t>,</w:t>
      </w:r>
      <w:r w:rsidRPr="00B331A1">
        <w:rPr>
          <w:rFonts w:ascii="Palatino Linotype" w:hAnsi="Palatino Linotype" w:cs="Arial"/>
          <w:b/>
          <w:color w:val="auto"/>
          <w:sz w:val="22"/>
          <w:szCs w:val="22"/>
        </w:rPr>
        <w:t xml:space="preserve"> through April </w:t>
      </w:r>
      <w:r w:rsidR="00A832A9">
        <w:rPr>
          <w:rFonts w:ascii="Palatino Linotype" w:hAnsi="Palatino Linotype" w:cs="Arial"/>
          <w:b/>
          <w:color w:val="auto"/>
          <w:sz w:val="22"/>
          <w:szCs w:val="22"/>
        </w:rPr>
        <w:t>30, 2025</w:t>
      </w:r>
      <w:r>
        <w:rPr>
          <w:rFonts w:ascii="Palatino Linotype" w:hAnsi="Palatino Linotype" w:cs="Arial"/>
          <w:color w:val="auto"/>
          <w:sz w:val="22"/>
          <w:szCs w:val="22"/>
        </w:rPr>
        <w:t>.</w:t>
      </w:r>
      <w:r w:rsidR="006D65CD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D5240A" w:rsidRPr="002B2239">
        <w:rPr>
          <w:rFonts w:ascii="Palatino Linotype" w:hAnsi="Palatino Linotype" w:cs="Arial"/>
          <w:color w:val="auto"/>
          <w:sz w:val="22"/>
          <w:szCs w:val="22"/>
        </w:rPr>
        <w:t xml:space="preserve">After the interview, the student will submit to the faculty member a detailed summary of their responsibilities pertaining to the project. The </w:t>
      </w:r>
      <w:r w:rsidR="00EB702D">
        <w:rPr>
          <w:rFonts w:ascii="Palatino Linotype" w:hAnsi="Palatino Linotype" w:cs="Arial"/>
          <w:color w:val="auto"/>
          <w:sz w:val="22"/>
          <w:szCs w:val="22"/>
        </w:rPr>
        <w:t>faculty member</w:t>
      </w:r>
      <w:r w:rsidR="00D5240A" w:rsidRPr="002B2239">
        <w:rPr>
          <w:rFonts w:ascii="Palatino Linotype" w:hAnsi="Palatino Linotype" w:cs="Arial"/>
          <w:color w:val="auto"/>
          <w:sz w:val="22"/>
          <w:szCs w:val="22"/>
        </w:rPr>
        <w:t xml:space="preserve"> must evaluate the summary description to determine whether the statement matches the project description and whether it is clear and well written. </w:t>
      </w:r>
    </w:p>
    <w:p w14:paraId="6B98D20F" w14:textId="77777777" w:rsidR="00D5240A" w:rsidRPr="002B2239" w:rsidRDefault="00D5240A" w:rsidP="00D5240A">
      <w:pPr>
        <w:pStyle w:val="ListParagraph"/>
        <w:rPr>
          <w:rFonts w:ascii="Palatino Linotype" w:hAnsi="Palatino Linotype" w:cs="Arial"/>
          <w:color w:val="auto"/>
          <w:sz w:val="22"/>
          <w:szCs w:val="22"/>
        </w:rPr>
      </w:pPr>
    </w:p>
    <w:p w14:paraId="0FF9BCDA" w14:textId="40B39A12" w:rsidR="00EB702D" w:rsidRDefault="007B386D" w:rsidP="00E35256">
      <w:pPr>
        <w:numPr>
          <w:ilvl w:val="0"/>
          <w:numId w:val="1"/>
        </w:numPr>
        <w:rPr>
          <w:rFonts w:ascii="Palatino Linotype" w:hAnsi="Palatino Linotype" w:cs="Arial"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lastRenderedPageBreak/>
        <w:t xml:space="preserve">A project commitment form </w:t>
      </w:r>
      <w:r w:rsidR="00524375" w:rsidRPr="002B2239">
        <w:rPr>
          <w:rFonts w:ascii="Palatino Linotype" w:hAnsi="Palatino Linotype" w:cs="Arial"/>
          <w:color w:val="auto"/>
          <w:sz w:val="22"/>
          <w:szCs w:val="22"/>
        </w:rPr>
        <w:t>is required to confirm the project approval and selection of the student</w:t>
      </w:r>
      <w:r w:rsidR="00C47EDC" w:rsidRPr="002B2239">
        <w:rPr>
          <w:rFonts w:ascii="Palatino Linotype" w:hAnsi="Palatino Linotype" w:cs="Arial"/>
          <w:color w:val="auto"/>
          <w:sz w:val="22"/>
          <w:szCs w:val="22"/>
        </w:rPr>
        <w:t xml:space="preserve"> by</w:t>
      </w:r>
      <w:r w:rsidR="002B2239" w:rsidRPr="002B2239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2B2239" w:rsidRPr="002B2239">
        <w:rPr>
          <w:rFonts w:ascii="Palatino Linotype" w:hAnsi="Palatino Linotype" w:cs="Arial"/>
          <w:b/>
          <w:color w:val="auto"/>
          <w:sz w:val="22"/>
          <w:szCs w:val="22"/>
        </w:rPr>
        <w:t xml:space="preserve">May </w:t>
      </w:r>
      <w:r w:rsidR="00CE2028">
        <w:rPr>
          <w:rFonts w:ascii="Palatino Linotype" w:hAnsi="Palatino Linotype" w:cs="Arial"/>
          <w:b/>
          <w:color w:val="auto"/>
          <w:sz w:val="22"/>
          <w:szCs w:val="22"/>
        </w:rPr>
        <w:t>1</w:t>
      </w:r>
      <w:r w:rsidR="002B2239" w:rsidRPr="002B2239">
        <w:rPr>
          <w:rFonts w:ascii="Palatino Linotype" w:hAnsi="Palatino Linotype" w:cs="Arial"/>
          <w:b/>
          <w:color w:val="auto"/>
          <w:sz w:val="22"/>
          <w:szCs w:val="22"/>
        </w:rPr>
        <w:t xml:space="preserve">, </w:t>
      </w:r>
      <w:r w:rsidR="00CD6B21">
        <w:rPr>
          <w:rFonts w:ascii="Palatino Linotype" w:hAnsi="Palatino Linotype" w:cs="Arial"/>
          <w:b/>
          <w:color w:val="auto"/>
          <w:sz w:val="22"/>
          <w:szCs w:val="22"/>
        </w:rPr>
        <w:t>20</w:t>
      </w:r>
      <w:r w:rsidR="00EB702D">
        <w:rPr>
          <w:rFonts w:ascii="Palatino Linotype" w:hAnsi="Palatino Linotype" w:cs="Arial"/>
          <w:b/>
          <w:color w:val="auto"/>
          <w:sz w:val="22"/>
          <w:szCs w:val="22"/>
        </w:rPr>
        <w:t>2</w:t>
      </w:r>
      <w:r w:rsidR="00CE2028">
        <w:rPr>
          <w:rFonts w:ascii="Palatino Linotype" w:hAnsi="Palatino Linotype" w:cs="Arial"/>
          <w:b/>
          <w:color w:val="auto"/>
          <w:sz w:val="22"/>
          <w:szCs w:val="22"/>
        </w:rPr>
        <w:t>5</w:t>
      </w:r>
      <w:r w:rsidR="00524375" w:rsidRPr="002B2239">
        <w:rPr>
          <w:rFonts w:ascii="Palatino Linotype" w:hAnsi="Palatino Linotype" w:cs="Arial"/>
          <w:color w:val="auto"/>
          <w:sz w:val="22"/>
          <w:szCs w:val="22"/>
        </w:rPr>
        <w:t xml:space="preserve">. 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E35256" w:rsidRPr="002B2239">
        <w:rPr>
          <w:rFonts w:ascii="Palatino Linotype" w:hAnsi="Palatino Linotype" w:cs="Arial"/>
          <w:color w:val="auto"/>
          <w:sz w:val="22"/>
          <w:szCs w:val="22"/>
        </w:rPr>
        <w:t>Preference will be given to students who are not employed.</w:t>
      </w:r>
      <w:r w:rsidR="00BB1F2E" w:rsidRPr="002B2239">
        <w:rPr>
          <w:rFonts w:ascii="Palatino Linotype" w:hAnsi="Palatino Linotype" w:cs="Arial"/>
          <w:color w:val="auto"/>
          <w:sz w:val="22"/>
          <w:szCs w:val="22"/>
        </w:rPr>
        <w:t xml:space="preserve"> The Project Commitment Form is posted on the Summer Student Research website at: </w:t>
      </w:r>
    </w:p>
    <w:p w14:paraId="6B98D210" w14:textId="7ACEBD8D" w:rsidR="00E35256" w:rsidRPr="002B2239" w:rsidRDefault="00EB702D" w:rsidP="00EB702D">
      <w:pPr>
        <w:ind w:left="720"/>
        <w:rPr>
          <w:rFonts w:ascii="Palatino Linotype" w:hAnsi="Palatino Linotype" w:cs="Arial"/>
          <w:color w:val="auto"/>
          <w:sz w:val="22"/>
          <w:szCs w:val="22"/>
        </w:rPr>
      </w:pPr>
      <w:hyperlink r:id="rId10" w:history="1">
        <w:r w:rsidRPr="00410EF2">
          <w:rPr>
            <w:rStyle w:val="Hyperlink"/>
            <w:rFonts w:ascii="Palatino Linotype" w:hAnsi="Palatino Linotype" w:cs="Arial"/>
            <w:iCs/>
            <w:sz w:val="22"/>
            <w:szCs w:val="22"/>
          </w:rPr>
          <w:t>https://shp.rutgers.edu/research/summer-intern-program/</w:t>
        </w:r>
      </w:hyperlink>
    </w:p>
    <w:p w14:paraId="6B98D212" w14:textId="77777777" w:rsidR="00C47EDC" w:rsidRPr="00EB702D" w:rsidRDefault="00C47EDC" w:rsidP="00EB702D">
      <w:pPr>
        <w:rPr>
          <w:rFonts w:ascii="Palatino Linotype" w:hAnsi="Palatino Linotype" w:cs="Arial"/>
          <w:color w:val="auto"/>
          <w:sz w:val="22"/>
          <w:szCs w:val="22"/>
        </w:rPr>
      </w:pPr>
    </w:p>
    <w:p w14:paraId="6B98D213" w14:textId="77777777" w:rsidR="00BB1F2E" w:rsidRPr="002B2239" w:rsidRDefault="00D5240A" w:rsidP="00C850EF">
      <w:pPr>
        <w:numPr>
          <w:ilvl w:val="0"/>
          <w:numId w:val="1"/>
        </w:numPr>
        <w:rPr>
          <w:rFonts w:ascii="Palatino Linotype" w:hAnsi="Palatino Linotype" w:cs="Arial"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>Where required, t</w:t>
      </w:r>
      <w:r w:rsidR="00C47EDC" w:rsidRPr="002B2239">
        <w:rPr>
          <w:rFonts w:ascii="Palatino Linotype" w:hAnsi="Palatino Linotype" w:cs="Arial"/>
          <w:color w:val="auto"/>
          <w:sz w:val="22"/>
          <w:szCs w:val="22"/>
        </w:rPr>
        <w:t>he Office of Research will confirm IRB approval before awards are made.</w:t>
      </w:r>
      <w:r w:rsidR="00E35256" w:rsidRPr="002B2239">
        <w:rPr>
          <w:rFonts w:ascii="Palatino Linotype" w:hAnsi="Palatino Linotype" w:cs="Arial"/>
          <w:color w:val="auto"/>
          <w:sz w:val="22"/>
          <w:szCs w:val="22"/>
        </w:rPr>
        <w:br/>
      </w:r>
    </w:p>
    <w:p w14:paraId="6B98D214" w14:textId="77777777" w:rsidR="002B2239" w:rsidRDefault="00E35256" w:rsidP="00BB1F2E">
      <w:pPr>
        <w:numPr>
          <w:ilvl w:val="0"/>
          <w:numId w:val="1"/>
        </w:numPr>
        <w:rPr>
          <w:rFonts w:ascii="Palatino Linotype" w:hAnsi="Palatino Linotype" w:cs="Arial"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>In the event that more projects are submitted than can be funded</w:t>
      </w:r>
      <w:r w:rsidR="002B2239">
        <w:rPr>
          <w:rFonts w:ascii="Palatino Linotype" w:hAnsi="Palatino Linotype" w:cs="Arial"/>
          <w:color w:val="auto"/>
          <w:sz w:val="22"/>
          <w:szCs w:val="22"/>
        </w:rPr>
        <w:t xml:space="preserve">, 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>the Dean</w:t>
      </w:r>
      <w:r w:rsidR="002B2239" w:rsidRPr="002B2239">
        <w:rPr>
          <w:rFonts w:ascii="Palatino Linotype" w:hAnsi="Palatino Linotype" w:cs="Arial"/>
          <w:color w:val="auto"/>
          <w:sz w:val="22"/>
          <w:szCs w:val="22"/>
        </w:rPr>
        <w:t>, along with chairs will assist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 with selection of the projects to be funded. </w:t>
      </w:r>
    </w:p>
    <w:p w14:paraId="6B98D215" w14:textId="77777777" w:rsidR="002B2239" w:rsidRDefault="002B2239" w:rsidP="002B2239">
      <w:pPr>
        <w:ind w:left="720"/>
        <w:rPr>
          <w:rFonts w:ascii="Palatino Linotype" w:hAnsi="Palatino Linotype" w:cs="Arial"/>
          <w:color w:val="auto"/>
          <w:sz w:val="22"/>
          <w:szCs w:val="22"/>
        </w:rPr>
      </w:pPr>
    </w:p>
    <w:p w14:paraId="6B98D216" w14:textId="0725C49C" w:rsidR="00E35256" w:rsidRPr="002B2239" w:rsidRDefault="00E35256" w:rsidP="00BB1F2E">
      <w:pPr>
        <w:numPr>
          <w:ilvl w:val="0"/>
          <w:numId w:val="1"/>
        </w:numPr>
        <w:rPr>
          <w:rFonts w:ascii="Palatino Linotype" w:hAnsi="Palatino Linotype" w:cs="Arial"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The </w:t>
      </w:r>
      <w:r w:rsidR="00AE16C3" w:rsidRPr="002B2239">
        <w:rPr>
          <w:rFonts w:ascii="Palatino Linotype" w:hAnsi="Palatino Linotype" w:cs="Arial"/>
          <w:color w:val="auto"/>
          <w:sz w:val="22"/>
          <w:szCs w:val="22"/>
        </w:rPr>
        <w:t>Research Office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 will notify both the student and the faculty member </w:t>
      </w:r>
      <w:r w:rsidR="00D5141A" w:rsidRPr="002B2239">
        <w:rPr>
          <w:rFonts w:ascii="Palatino Linotype" w:hAnsi="Palatino Linotype" w:cs="Arial"/>
          <w:color w:val="auto"/>
          <w:sz w:val="22"/>
          <w:szCs w:val="22"/>
        </w:rPr>
        <w:t xml:space="preserve">of the award on </w:t>
      </w:r>
      <w:r w:rsidR="00EC25D7" w:rsidRPr="002B2239">
        <w:rPr>
          <w:rFonts w:ascii="Palatino Linotype" w:hAnsi="Palatino Linotype" w:cs="Arial"/>
          <w:b/>
          <w:color w:val="auto"/>
          <w:sz w:val="22"/>
          <w:szCs w:val="22"/>
        </w:rPr>
        <w:t xml:space="preserve">May </w:t>
      </w:r>
      <w:r w:rsidR="002B2239" w:rsidRPr="002B2239">
        <w:rPr>
          <w:rFonts w:ascii="Palatino Linotype" w:hAnsi="Palatino Linotype" w:cs="Arial"/>
          <w:b/>
          <w:color w:val="auto"/>
          <w:sz w:val="22"/>
          <w:szCs w:val="22"/>
        </w:rPr>
        <w:t>1</w:t>
      </w:r>
      <w:r w:rsidR="00E539A3">
        <w:rPr>
          <w:rFonts w:ascii="Palatino Linotype" w:hAnsi="Palatino Linotype" w:cs="Arial"/>
          <w:b/>
          <w:color w:val="auto"/>
          <w:sz w:val="22"/>
          <w:szCs w:val="22"/>
        </w:rPr>
        <w:t>5</w:t>
      </w:r>
      <w:r w:rsidR="00D5141A" w:rsidRPr="002B2239">
        <w:rPr>
          <w:rFonts w:ascii="Palatino Linotype" w:hAnsi="Palatino Linotype" w:cs="Arial"/>
          <w:b/>
          <w:color w:val="auto"/>
          <w:sz w:val="22"/>
          <w:szCs w:val="22"/>
        </w:rPr>
        <w:t xml:space="preserve">, </w:t>
      </w:r>
      <w:r w:rsidR="00EB702D">
        <w:rPr>
          <w:rFonts w:ascii="Palatino Linotype" w:hAnsi="Palatino Linotype" w:cs="Arial"/>
          <w:b/>
          <w:color w:val="auto"/>
          <w:sz w:val="22"/>
          <w:szCs w:val="22"/>
        </w:rPr>
        <w:t>202</w:t>
      </w:r>
      <w:r w:rsidR="00CE2028">
        <w:rPr>
          <w:rFonts w:ascii="Palatino Linotype" w:hAnsi="Palatino Linotype" w:cs="Arial"/>
          <w:b/>
          <w:color w:val="auto"/>
          <w:sz w:val="22"/>
          <w:szCs w:val="22"/>
        </w:rPr>
        <w:t>5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. </w:t>
      </w:r>
    </w:p>
    <w:p w14:paraId="6B98D217" w14:textId="77777777" w:rsidR="00BB1F2E" w:rsidRPr="002B2239" w:rsidRDefault="00BB1F2E" w:rsidP="00BB1F2E">
      <w:pPr>
        <w:rPr>
          <w:rFonts w:ascii="Palatino Linotype" w:hAnsi="Palatino Linotype" w:cs="Arial"/>
          <w:color w:val="auto"/>
          <w:sz w:val="22"/>
          <w:szCs w:val="22"/>
        </w:rPr>
      </w:pPr>
    </w:p>
    <w:p w14:paraId="6B98D218" w14:textId="21B2F534" w:rsidR="006F7844" w:rsidRDefault="00E35256" w:rsidP="00E35256">
      <w:pPr>
        <w:numPr>
          <w:ilvl w:val="0"/>
          <w:numId w:val="1"/>
        </w:numPr>
        <w:rPr>
          <w:rFonts w:ascii="Palatino Linotype" w:hAnsi="Palatino Linotype" w:cs="Arial"/>
          <w:color w:val="auto"/>
          <w:sz w:val="22"/>
          <w:szCs w:val="22"/>
        </w:rPr>
      </w:pP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Projects are anticipated to be funded at the level of </w:t>
      </w:r>
      <w:r w:rsidR="005B758A" w:rsidRPr="00CE2028">
        <w:rPr>
          <w:rFonts w:ascii="Palatino Linotype" w:hAnsi="Palatino Linotype" w:cs="Arial"/>
          <w:color w:val="auto"/>
          <w:sz w:val="22"/>
          <w:szCs w:val="22"/>
        </w:rPr>
        <w:t xml:space="preserve">approximately </w:t>
      </w:r>
      <w:r w:rsidRPr="00CE2028">
        <w:rPr>
          <w:rFonts w:ascii="Palatino Linotype" w:hAnsi="Palatino Linotype" w:cs="Arial"/>
          <w:color w:val="auto"/>
          <w:sz w:val="22"/>
          <w:szCs w:val="22"/>
        </w:rPr>
        <w:t>$</w:t>
      </w:r>
      <w:r w:rsidR="00B331A1" w:rsidRPr="00CE2028">
        <w:rPr>
          <w:rFonts w:ascii="Palatino Linotype" w:hAnsi="Palatino Linotype" w:cs="Arial"/>
          <w:color w:val="auto"/>
          <w:sz w:val="22"/>
          <w:szCs w:val="22"/>
        </w:rPr>
        <w:t>1,</w:t>
      </w:r>
      <w:r w:rsidR="00CE2028" w:rsidRPr="00CE2028">
        <w:rPr>
          <w:rFonts w:ascii="Palatino Linotype" w:hAnsi="Palatino Linotype" w:cs="Arial"/>
          <w:color w:val="auto"/>
          <w:sz w:val="22"/>
          <w:szCs w:val="22"/>
        </w:rPr>
        <w:t>5</w:t>
      </w:r>
      <w:r w:rsidRPr="00CE2028">
        <w:rPr>
          <w:rFonts w:ascii="Palatino Linotype" w:hAnsi="Palatino Linotype" w:cs="Arial"/>
          <w:color w:val="auto"/>
          <w:sz w:val="22"/>
          <w:szCs w:val="22"/>
        </w:rPr>
        <w:t>00 for a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 six to eight week period of work. One half of the funds will be disbursed on or about </w:t>
      </w:r>
      <w:r w:rsidR="00F37025">
        <w:rPr>
          <w:rFonts w:ascii="Palatino Linotype" w:hAnsi="Palatino Linotype" w:cs="Arial"/>
          <w:color w:val="auto"/>
          <w:sz w:val="22"/>
          <w:szCs w:val="22"/>
        </w:rPr>
        <w:t xml:space="preserve">end of 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>July</w:t>
      </w:r>
      <w:r w:rsidR="00B254EE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B331A1">
        <w:rPr>
          <w:rFonts w:ascii="Palatino Linotype" w:hAnsi="Palatino Linotype" w:cs="Arial"/>
          <w:color w:val="auto"/>
          <w:sz w:val="22"/>
          <w:szCs w:val="22"/>
        </w:rPr>
        <w:t>202</w:t>
      </w:r>
      <w:r w:rsidR="00CE2028">
        <w:rPr>
          <w:rFonts w:ascii="Palatino Linotype" w:hAnsi="Palatino Linotype" w:cs="Arial"/>
          <w:color w:val="auto"/>
          <w:sz w:val="22"/>
          <w:szCs w:val="22"/>
        </w:rPr>
        <w:t>5</w:t>
      </w:r>
      <w:r w:rsidR="00D5141A" w:rsidRPr="002B2239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2B2239">
        <w:rPr>
          <w:rFonts w:ascii="Palatino Linotype" w:hAnsi="Palatino Linotype" w:cs="Arial"/>
          <w:color w:val="auto"/>
          <w:sz w:val="22"/>
          <w:szCs w:val="22"/>
        </w:rPr>
        <w:t xml:space="preserve">and the second half of the stipend will be paid after completion of the project and submission of the final abstract of the project to </w:t>
      </w:r>
      <w:r w:rsidR="00CB16A0">
        <w:rPr>
          <w:rFonts w:ascii="Palatino Linotype" w:hAnsi="Palatino Linotype" w:cs="Arial"/>
          <w:color w:val="auto"/>
          <w:sz w:val="22"/>
          <w:szCs w:val="22"/>
        </w:rPr>
        <w:t>Michele Sisco (mcoral@shp.rutgers.edu)</w:t>
      </w:r>
    </w:p>
    <w:p w14:paraId="322982FC" w14:textId="77777777" w:rsidR="00447A89" w:rsidRDefault="00447A89" w:rsidP="00447A89">
      <w:pPr>
        <w:pStyle w:val="ListParagraph"/>
        <w:rPr>
          <w:rFonts w:ascii="Palatino Linotype" w:hAnsi="Palatino Linotype" w:cs="Arial"/>
          <w:color w:val="auto"/>
          <w:sz w:val="22"/>
          <w:szCs w:val="22"/>
        </w:rPr>
      </w:pPr>
    </w:p>
    <w:p w14:paraId="39D354A3" w14:textId="77777777" w:rsidR="00447A89" w:rsidRPr="002B2239" w:rsidRDefault="00447A89" w:rsidP="00447A89">
      <w:pPr>
        <w:ind w:left="720"/>
        <w:rPr>
          <w:rFonts w:ascii="Palatino Linotype" w:hAnsi="Palatino Linotype" w:cs="Arial"/>
          <w:color w:val="auto"/>
          <w:sz w:val="22"/>
          <w:szCs w:val="22"/>
        </w:rPr>
      </w:pPr>
    </w:p>
    <w:p w14:paraId="6B98D219" w14:textId="77777777" w:rsidR="006F7844" w:rsidRPr="002B2239" w:rsidRDefault="006F7844" w:rsidP="006F7844">
      <w:pPr>
        <w:pStyle w:val="ListParagraph"/>
        <w:rPr>
          <w:rFonts w:ascii="Palatino Linotype" w:hAnsi="Palatino Linotype" w:cs="Arial"/>
          <w:color w:val="auto"/>
          <w:sz w:val="22"/>
          <w:szCs w:val="22"/>
        </w:rPr>
      </w:pPr>
    </w:p>
    <w:p w14:paraId="6B98D21A" w14:textId="77777777" w:rsidR="00E35256" w:rsidRPr="00E35256" w:rsidRDefault="00E35256" w:rsidP="00943DC4">
      <w:pPr>
        <w:jc w:val="center"/>
        <w:rPr>
          <w:rStyle w:val="Heading1Char"/>
          <w:rFonts w:ascii="Arial" w:hAnsi="Arial"/>
          <w:color w:val="auto"/>
        </w:rPr>
      </w:pPr>
    </w:p>
    <w:sectPr w:rsidR="00E35256" w:rsidRPr="00E35256" w:rsidSect="005048D8">
      <w:footerReference w:type="even" r:id="rId11"/>
      <w:footerReference w:type="default" r:id="rId12"/>
      <w:pgSz w:w="12240" w:h="15840" w:code="1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2625" w14:textId="77777777" w:rsidR="00515AB2" w:rsidRDefault="00515AB2" w:rsidP="00943DC4">
      <w:r>
        <w:separator/>
      </w:r>
    </w:p>
  </w:endnote>
  <w:endnote w:type="continuationSeparator" w:id="0">
    <w:p w14:paraId="6B253D9D" w14:textId="77777777" w:rsidR="00515AB2" w:rsidRDefault="00515AB2" w:rsidP="0094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D221" w14:textId="77777777" w:rsidR="005B00D9" w:rsidRDefault="005B00D9" w:rsidP="00940B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8D222" w14:textId="77777777" w:rsidR="005B00D9" w:rsidRDefault="005B00D9" w:rsidP="006709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D223" w14:textId="6A863896" w:rsidR="005B00D9" w:rsidRDefault="005B00D9" w:rsidP="00940B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31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98D224" w14:textId="1561D9C4" w:rsidR="005B00D9" w:rsidRDefault="005B00D9" w:rsidP="006709B8">
    <w:pPr>
      <w:pStyle w:val="Footer"/>
      <w:ind w:right="360"/>
    </w:pPr>
    <w:r>
      <w:fldChar w:fldCharType="begin"/>
    </w:r>
    <w:r>
      <w:instrText xml:space="preserve"> DATE \@ "M/d/yyyy" </w:instrText>
    </w:r>
    <w:r>
      <w:fldChar w:fldCharType="separate"/>
    </w:r>
    <w:r w:rsidR="00194C3A">
      <w:rPr>
        <w:noProof/>
      </w:rPr>
      <w:t>1/31/2025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7557" w14:textId="77777777" w:rsidR="00515AB2" w:rsidRDefault="00515AB2" w:rsidP="00943DC4">
      <w:r>
        <w:separator/>
      </w:r>
    </w:p>
  </w:footnote>
  <w:footnote w:type="continuationSeparator" w:id="0">
    <w:p w14:paraId="0398C9FB" w14:textId="77777777" w:rsidR="00515AB2" w:rsidRDefault="00515AB2" w:rsidP="0094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B2CC5"/>
    <w:multiLevelType w:val="hybridMultilevel"/>
    <w:tmpl w:val="63845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5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C4"/>
    <w:rsid w:val="00000EE7"/>
    <w:rsid w:val="00002939"/>
    <w:rsid w:val="0000443C"/>
    <w:rsid w:val="000057AF"/>
    <w:rsid w:val="00010855"/>
    <w:rsid w:val="00011461"/>
    <w:rsid w:val="00015645"/>
    <w:rsid w:val="0002331D"/>
    <w:rsid w:val="000242B7"/>
    <w:rsid w:val="00024D5D"/>
    <w:rsid w:val="00026EB4"/>
    <w:rsid w:val="00030F2E"/>
    <w:rsid w:val="00034CF2"/>
    <w:rsid w:val="00041A1C"/>
    <w:rsid w:val="000474FC"/>
    <w:rsid w:val="00051CC0"/>
    <w:rsid w:val="00051E5A"/>
    <w:rsid w:val="00052AF9"/>
    <w:rsid w:val="00057C8C"/>
    <w:rsid w:val="00057D6F"/>
    <w:rsid w:val="000644F7"/>
    <w:rsid w:val="000654D0"/>
    <w:rsid w:val="00071EDA"/>
    <w:rsid w:val="00073D24"/>
    <w:rsid w:val="00075D0B"/>
    <w:rsid w:val="00076365"/>
    <w:rsid w:val="00081A93"/>
    <w:rsid w:val="00083D91"/>
    <w:rsid w:val="00094C7C"/>
    <w:rsid w:val="000967FE"/>
    <w:rsid w:val="000A2007"/>
    <w:rsid w:val="000A351E"/>
    <w:rsid w:val="000A593B"/>
    <w:rsid w:val="000B0D10"/>
    <w:rsid w:val="000B61A4"/>
    <w:rsid w:val="000C23B6"/>
    <w:rsid w:val="000C4E18"/>
    <w:rsid w:val="000C6983"/>
    <w:rsid w:val="000D0C42"/>
    <w:rsid w:val="000D4BB3"/>
    <w:rsid w:val="000E323E"/>
    <w:rsid w:val="000E3815"/>
    <w:rsid w:val="000E49CB"/>
    <w:rsid w:val="000E61CB"/>
    <w:rsid w:val="000E651A"/>
    <w:rsid w:val="00100018"/>
    <w:rsid w:val="00102BA5"/>
    <w:rsid w:val="00123DA5"/>
    <w:rsid w:val="00125BB8"/>
    <w:rsid w:val="0012781E"/>
    <w:rsid w:val="00130CC4"/>
    <w:rsid w:val="001412CC"/>
    <w:rsid w:val="00142730"/>
    <w:rsid w:val="001437CC"/>
    <w:rsid w:val="00144EA5"/>
    <w:rsid w:val="001467A1"/>
    <w:rsid w:val="00152350"/>
    <w:rsid w:val="00153225"/>
    <w:rsid w:val="001545A8"/>
    <w:rsid w:val="00155C22"/>
    <w:rsid w:val="001611D1"/>
    <w:rsid w:val="00163B38"/>
    <w:rsid w:val="0017303F"/>
    <w:rsid w:val="00173126"/>
    <w:rsid w:val="00174C20"/>
    <w:rsid w:val="00180F98"/>
    <w:rsid w:val="001822C0"/>
    <w:rsid w:val="001822F2"/>
    <w:rsid w:val="001827D0"/>
    <w:rsid w:val="001830CC"/>
    <w:rsid w:val="00185091"/>
    <w:rsid w:val="001867C5"/>
    <w:rsid w:val="00194C3A"/>
    <w:rsid w:val="00194C5A"/>
    <w:rsid w:val="001951FA"/>
    <w:rsid w:val="00195201"/>
    <w:rsid w:val="001A06CD"/>
    <w:rsid w:val="001A2AD0"/>
    <w:rsid w:val="001A32C2"/>
    <w:rsid w:val="001A6FD4"/>
    <w:rsid w:val="001B401D"/>
    <w:rsid w:val="001B4E31"/>
    <w:rsid w:val="001C142B"/>
    <w:rsid w:val="001C3568"/>
    <w:rsid w:val="001C5E98"/>
    <w:rsid w:val="001D13A0"/>
    <w:rsid w:val="001D5EFA"/>
    <w:rsid w:val="001D65A9"/>
    <w:rsid w:val="001E0500"/>
    <w:rsid w:val="001E44F9"/>
    <w:rsid w:val="001E51E3"/>
    <w:rsid w:val="001F52CE"/>
    <w:rsid w:val="001F620C"/>
    <w:rsid w:val="001F7FF8"/>
    <w:rsid w:val="00205C7D"/>
    <w:rsid w:val="00206A41"/>
    <w:rsid w:val="00206C91"/>
    <w:rsid w:val="002101B1"/>
    <w:rsid w:val="0021382F"/>
    <w:rsid w:val="0022047E"/>
    <w:rsid w:val="0022182B"/>
    <w:rsid w:val="00223970"/>
    <w:rsid w:val="00224022"/>
    <w:rsid w:val="00232BBA"/>
    <w:rsid w:val="00244015"/>
    <w:rsid w:val="00252C9B"/>
    <w:rsid w:val="002535BC"/>
    <w:rsid w:val="00253B3B"/>
    <w:rsid w:val="00257E62"/>
    <w:rsid w:val="00264064"/>
    <w:rsid w:val="00265016"/>
    <w:rsid w:val="00265A9D"/>
    <w:rsid w:val="00265DF2"/>
    <w:rsid w:val="002743B7"/>
    <w:rsid w:val="00277D2A"/>
    <w:rsid w:val="002823F1"/>
    <w:rsid w:val="00285E95"/>
    <w:rsid w:val="0028695D"/>
    <w:rsid w:val="002933FF"/>
    <w:rsid w:val="002949C3"/>
    <w:rsid w:val="002A1BA5"/>
    <w:rsid w:val="002A54C9"/>
    <w:rsid w:val="002B093B"/>
    <w:rsid w:val="002B171A"/>
    <w:rsid w:val="002B2239"/>
    <w:rsid w:val="002B3DB4"/>
    <w:rsid w:val="002B6303"/>
    <w:rsid w:val="002B7149"/>
    <w:rsid w:val="002C31A9"/>
    <w:rsid w:val="002C3B67"/>
    <w:rsid w:val="002C40A1"/>
    <w:rsid w:val="002C4E0A"/>
    <w:rsid w:val="002C58FB"/>
    <w:rsid w:val="002D3273"/>
    <w:rsid w:val="002E0AB9"/>
    <w:rsid w:val="002E5FF1"/>
    <w:rsid w:val="002E7132"/>
    <w:rsid w:val="002F18D2"/>
    <w:rsid w:val="002F1EFD"/>
    <w:rsid w:val="002F2821"/>
    <w:rsid w:val="002F7D8A"/>
    <w:rsid w:val="00301769"/>
    <w:rsid w:val="00304883"/>
    <w:rsid w:val="00306C2C"/>
    <w:rsid w:val="003103EA"/>
    <w:rsid w:val="00310A1E"/>
    <w:rsid w:val="00311B1F"/>
    <w:rsid w:val="00312475"/>
    <w:rsid w:val="00312B44"/>
    <w:rsid w:val="00313D1A"/>
    <w:rsid w:val="00327223"/>
    <w:rsid w:val="00333D85"/>
    <w:rsid w:val="003452EE"/>
    <w:rsid w:val="00345763"/>
    <w:rsid w:val="00350EFB"/>
    <w:rsid w:val="00352EB5"/>
    <w:rsid w:val="003554B1"/>
    <w:rsid w:val="00361D85"/>
    <w:rsid w:val="00364FB8"/>
    <w:rsid w:val="003700DF"/>
    <w:rsid w:val="00370E63"/>
    <w:rsid w:val="003712D9"/>
    <w:rsid w:val="0037330B"/>
    <w:rsid w:val="00375416"/>
    <w:rsid w:val="00380694"/>
    <w:rsid w:val="0038116F"/>
    <w:rsid w:val="00393475"/>
    <w:rsid w:val="003A5BD5"/>
    <w:rsid w:val="003A6B17"/>
    <w:rsid w:val="003A7D53"/>
    <w:rsid w:val="003B2739"/>
    <w:rsid w:val="003C22B9"/>
    <w:rsid w:val="003C2398"/>
    <w:rsid w:val="003C4CAD"/>
    <w:rsid w:val="003D3BEF"/>
    <w:rsid w:val="003D583E"/>
    <w:rsid w:val="003E0F45"/>
    <w:rsid w:val="003E43AB"/>
    <w:rsid w:val="003F1669"/>
    <w:rsid w:val="003F2167"/>
    <w:rsid w:val="003F70DE"/>
    <w:rsid w:val="00401789"/>
    <w:rsid w:val="004017CD"/>
    <w:rsid w:val="00405325"/>
    <w:rsid w:val="00405833"/>
    <w:rsid w:val="00410A2F"/>
    <w:rsid w:val="00410EF2"/>
    <w:rsid w:val="00412EDF"/>
    <w:rsid w:val="004164A1"/>
    <w:rsid w:val="00421919"/>
    <w:rsid w:val="00422403"/>
    <w:rsid w:val="00424FC4"/>
    <w:rsid w:val="004253BB"/>
    <w:rsid w:val="00427FD9"/>
    <w:rsid w:val="00430C6C"/>
    <w:rsid w:val="00431E22"/>
    <w:rsid w:val="00433389"/>
    <w:rsid w:val="00433E22"/>
    <w:rsid w:val="004342E2"/>
    <w:rsid w:val="00437A0A"/>
    <w:rsid w:val="00437B71"/>
    <w:rsid w:val="0044052C"/>
    <w:rsid w:val="00444D73"/>
    <w:rsid w:val="00446D72"/>
    <w:rsid w:val="00447A89"/>
    <w:rsid w:val="0045169D"/>
    <w:rsid w:val="00452F67"/>
    <w:rsid w:val="00465164"/>
    <w:rsid w:val="00465613"/>
    <w:rsid w:val="00467178"/>
    <w:rsid w:val="00467A4F"/>
    <w:rsid w:val="00473CFE"/>
    <w:rsid w:val="00481456"/>
    <w:rsid w:val="0048239A"/>
    <w:rsid w:val="0048404E"/>
    <w:rsid w:val="00484E32"/>
    <w:rsid w:val="00486774"/>
    <w:rsid w:val="004917CA"/>
    <w:rsid w:val="004944AC"/>
    <w:rsid w:val="00497F85"/>
    <w:rsid w:val="004A533E"/>
    <w:rsid w:val="004A6094"/>
    <w:rsid w:val="004A6E58"/>
    <w:rsid w:val="004B39F9"/>
    <w:rsid w:val="004B4346"/>
    <w:rsid w:val="004B7457"/>
    <w:rsid w:val="004C4122"/>
    <w:rsid w:val="004C42B9"/>
    <w:rsid w:val="004D19BF"/>
    <w:rsid w:val="004D3F7A"/>
    <w:rsid w:val="004E4AB8"/>
    <w:rsid w:val="004E62AD"/>
    <w:rsid w:val="004E63CD"/>
    <w:rsid w:val="004F426D"/>
    <w:rsid w:val="004F50CF"/>
    <w:rsid w:val="004F59FA"/>
    <w:rsid w:val="004F6A36"/>
    <w:rsid w:val="00501790"/>
    <w:rsid w:val="005048D8"/>
    <w:rsid w:val="00506E03"/>
    <w:rsid w:val="00506E79"/>
    <w:rsid w:val="005113B2"/>
    <w:rsid w:val="00512082"/>
    <w:rsid w:val="00512F28"/>
    <w:rsid w:val="00513F32"/>
    <w:rsid w:val="00515AB2"/>
    <w:rsid w:val="00516A5E"/>
    <w:rsid w:val="00516B02"/>
    <w:rsid w:val="00522834"/>
    <w:rsid w:val="0052367A"/>
    <w:rsid w:val="00524375"/>
    <w:rsid w:val="0052456B"/>
    <w:rsid w:val="005271E3"/>
    <w:rsid w:val="005333E8"/>
    <w:rsid w:val="005339AE"/>
    <w:rsid w:val="00534AE0"/>
    <w:rsid w:val="00534CCC"/>
    <w:rsid w:val="005355DB"/>
    <w:rsid w:val="00537392"/>
    <w:rsid w:val="005430A0"/>
    <w:rsid w:val="00543E58"/>
    <w:rsid w:val="00545AC0"/>
    <w:rsid w:val="0054618D"/>
    <w:rsid w:val="005464A0"/>
    <w:rsid w:val="00546613"/>
    <w:rsid w:val="00551127"/>
    <w:rsid w:val="00551674"/>
    <w:rsid w:val="00552A59"/>
    <w:rsid w:val="00554C69"/>
    <w:rsid w:val="005553F7"/>
    <w:rsid w:val="00557248"/>
    <w:rsid w:val="00557A95"/>
    <w:rsid w:val="005602D4"/>
    <w:rsid w:val="00564817"/>
    <w:rsid w:val="00576143"/>
    <w:rsid w:val="005829ED"/>
    <w:rsid w:val="00585E2E"/>
    <w:rsid w:val="00586205"/>
    <w:rsid w:val="005863DE"/>
    <w:rsid w:val="005972D3"/>
    <w:rsid w:val="005A6589"/>
    <w:rsid w:val="005B00D9"/>
    <w:rsid w:val="005B09A2"/>
    <w:rsid w:val="005B14A4"/>
    <w:rsid w:val="005B2359"/>
    <w:rsid w:val="005B2C87"/>
    <w:rsid w:val="005B324D"/>
    <w:rsid w:val="005B758A"/>
    <w:rsid w:val="005C0638"/>
    <w:rsid w:val="005C1EB2"/>
    <w:rsid w:val="005C74E1"/>
    <w:rsid w:val="005C7CA1"/>
    <w:rsid w:val="005D0DEB"/>
    <w:rsid w:val="005E2224"/>
    <w:rsid w:val="005E5D42"/>
    <w:rsid w:val="005F0EB3"/>
    <w:rsid w:val="0060194A"/>
    <w:rsid w:val="006056B0"/>
    <w:rsid w:val="006121BE"/>
    <w:rsid w:val="006132A0"/>
    <w:rsid w:val="00614C95"/>
    <w:rsid w:val="006249B5"/>
    <w:rsid w:val="00627D51"/>
    <w:rsid w:val="00627EFB"/>
    <w:rsid w:val="00630680"/>
    <w:rsid w:val="00630B60"/>
    <w:rsid w:val="006317E4"/>
    <w:rsid w:val="006320B8"/>
    <w:rsid w:val="0063232D"/>
    <w:rsid w:val="00637B44"/>
    <w:rsid w:val="00640B4D"/>
    <w:rsid w:val="00641B51"/>
    <w:rsid w:val="006446F8"/>
    <w:rsid w:val="00645900"/>
    <w:rsid w:val="00645ED4"/>
    <w:rsid w:val="00652D75"/>
    <w:rsid w:val="006533CB"/>
    <w:rsid w:val="00654266"/>
    <w:rsid w:val="00656628"/>
    <w:rsid w:val="00662FD5"/>
    <w:rsid w:val="00665DC6"/>
    <w:rsid w:val="00666869"/>
    <w:rsid w:val="006669DA"/>
    <w:rsid w:val="0066770D"/>
    <w:rsid w:val="0067099B"/>
    <w:rsid w:val="006709B8"/>
    <w:rsid w:val="00671916"/>
    <w:rsid w:val="00680221"/>
    <w:rsid w:val="00681FA6"/>
    <w:rsid w:val="00683551"/>
    <w:rsid w:val="00690DC0"/>
    <w:rsid w:val="00690F5A"/>
    <w:rsid w:val="00696497"/>
    <w:rsid w:val="00697728"/>
    <w:rsid w:val="006A1D51"/>
    <w:rsid w:val="006A1DD0"/>
    <w:rsid w:val="006A3794"/>
    <w:rsid w:val="006A5969"/>
    <w:rsid w:val="006B001C"/>
    <w:rsid w:val="006B6CEF"/>
    <w:rsid w:val="006C5313"/>
    <w:rsid w:val="006C6561"/>
    <w:rsid w:val="006D20EE"/>
    <w:rsid w:val="006D2D03"/>
    <w:rsid w:val="006D2EF3"/>
    <w:rsid w:val="006D6259"/>
    <w:rsid w:val="006D65CD"/>
    <w:rsid w:val="006D6A0A"/>
    <w:rsid w:val="006D73D7"/>
    <w:rsid w:val="006F0490"/>
    <w:rsid w:val="006F06F9"/>
    <w:rsid w:val="006F1A81"/>
    <w:rsid w:val="006F7844"/>
    <w:rsid w:val="00702DDC"/>
    <w:rsid w:val="0070460F"/>
    <w:rsid w:val="0072162B"/>
    <w:rsid w:val="007235B0"/>
    <w:rsid w:val="007262FD"/>
    <w:rsid w:val="00727D03"/>
    <w:rsid w:val="00732980"/>
    <w:rsid w:val="00733588"/>
    <w:rsid w:val="00741741"/>
    <w:rsid w:val="0074391F"/>
    <w:rsid w:val="00751B08"/>
    <w:rsid w:val="00752033"/>
    <w:rsid w:val="007524E8"/>
    <w:rsid w:val="007527D6"/>
    <w:rsid w:val="00761CC4"/>
    <w:rsid w:val="00766EE4"/>
    <w:rsid w:val="0077414D"/>
    <w:rsid w:val="007930A5"/>
    <w:rsid w:val="00793A8F"/>
    <w:rsid w:val="00794088"/>
    <w:rsid w:val="00796B8A"/>
    <w:rsid w:val="007B12F7"/>
    <w:rsid w:val="007B386D"/>
    <w:rsid w:val="007C113A"/>
    <w:rsid w:val="007C547E"/>
    <w:rsid w:val="007D2808"/>
    <w:rsid w:val="007E143D"/>
    <w:rsid w:val="007F12A9"/>
    <w:rsid w:val="007F26DD"/>
    <w:rsid w:val="007F5B08"/>
    <w:rsid w:val="007F6427"/>
    <w:rsid w:val="00800632"/>
    <w:rsid w:val="008032F3"/>
    <w:rsid w:val="00803E71"/>
    <w:rsid w:val="00805E8F"/>
    <w:rsid w:val="00807BAB"/>
    <w:rsid w:val="00812552"/>
    <w:rsid w:val="00812844"/>
    <w:rsid w:val="008128E0"/>
    <w:rsid w:val="008157BF"/>
    <w:rsid w:val="00820FF7"/>
    <w:rsid w:val="00827041"/>
    <w:rsid w:val="008306E1"/>
    <w:rsid w:val="00833C2F"/>
    <w:rsid w:val="008362C2"/>
    <w:rsid w:val="00846E01"/>
    <w:rsid w:val="00850BD4"/>
    <w:rsid w:val="0085409E"/>
    <w:rsid w:val="00856320"/>
    <w:rsid w:val="0088210C"/>
    <w:rsid w:val="0088412C"/>
    <w:rsid w:val="00885D92"/>
    <w:rsid w:val="00893E32"/>
    <w:rsid w:val="008A3247"/>
    <w:rsid w:val="008A3501"/>
    <w:rsid w:val="008A7145"/>
    <w:rsid w:val="008A79A1"/>
    <w:rsid w:val="008B0C5E"/>
    <w:rsid w:val="008B4B3E"/>
    <w:rsid w:val="008B79FA"/>
    <w:rsid w:val="008C3B47"/>
    <w:rsid w:val="008C4297"/>
    <w:rsid w:val="008C663E"/>
    <w:rsid w:val="008D1CF4"/>
    <w:rsid w:val="008D270A"/>
    <w:rsid w:val="008D27B7"/>
    <w:rsid w:val="008D5B0E"/>
    <w:rsid w:val="008E30C0"/>
    <w:rsid w:val="008E56D2"/>
    <w:rsid w:val="008E7414"/>
    <w:rsid w:val="008F0B3B"/>
    <w:rsid w:val="008F125C"/>
    <w:rsid w:val="008F3988"/>
    <w:rsid w:val="008F752C"/>
    <w:rsid w:val="00904728"/>
    <w:rsid w:val="00906677"/>
    <w:rsid w:val="00910C25"/>
    <w:rsid w:val="0092382A"/>
    <w:rsid w:val="009329A7"/>
    <w:rsid w:val="009348DD"/>
    <w:rsid w:val="00935206"/>
    <w:rsid w:val="0093593D"/>
    <w:rsid w:val="00940BDF"/>
    <w:rsid w:val="00940D45"/>
    <w:rsid w:val="0094288D"/>
    <w:rsid w:val="00942D9F"/>
    <w:rsid w:val="00943DC4"/>
    <w:rsid w:val="00944007"/>
    <w:rsid w:val="00946918"/>
    <w:rsid w:val="00952AAD"/>
    <w:rsid w:val="00961664"/>
    <w:rsid w:val="0096681A"/>
    <w:rsid w:val="0096795C"/>
    <w:rsid w:val="00967C13"/>
    <w:rsid w:val="00970784"/>
    <w:rsid w:val="00973F6E"/>
    <w:rsid w:val="00980D32"/>
    <w:rsid w:val="0098483F"/>
    <w:rsid w:val="00994BD5"/>
    <w:rsid w:val="00994FC2"/>
    <w:rsid w:val="0099614E"/>
    <w:rsid w:val="00996C47"/>
    <w:rsid w:val="00997EE6"/>
    <w:rsid w:val="009A0DB9"/>
    <w:rsid w:val="009A1E4A"/>
    <w:rsid w:val="009A515E"/>
    <w:rsid w:val="009A5757"/>
    <w:rsid w:val="009A6F2C"/>
    <w:rsid w:val="009A7297"/>
    <w:rsid w:val="009B061A"/>
    <w:rsid w:val="009B4E73"/>
    <w:rsid w:val="009B6108"/>
    <w:rsid w:val="009C0037"/>
    <w:rsid w:val="009C0DC6"/>
    <w:rsid w:val="009C47F3"/>
    <w:rsid w:val="009C4D1C"/>
    <w:rsid w:val="009C6101"/>
    <w:rsid w:val="009C71AA"/>
    <w:rsid w:val="009C7E8B"/>
    <w:rsid w:val="009D1471"/>
    <w:rsid w:val="009D1AFA"/>
    <w:rsid w:val="009D2512"/>
    <w:rsid w:val="009D3D27"/>
    <w:rsid w:val="009D752F"/>
    <w:rsid w:val="009D7AA8"/>
    <w:rsid w:val="009D7E79"/>
    <w:rsid w:val="009E1B24"/>
    <w:rsid w:val="009E471E"/>
    <w:rsid w:val="00A16D38"/>
    <w:rsid w:val="00A229D5"/>
    <w:rsid w:val="00A24290"/>
    <w:rsid w:val="00A26B3F"/>
    <w:rsid w:val="00A3008C"/>
    <w:rsid w:val="00A354C3"/>
    <w:rsid w:val="00A379E9"/>
    <w:rsid w:val="00A420EE"/>
    <w:rsid w:val="00A4450A"/>
    <w:rsid w:val="00A6006B"/>
    <w:rsid w:val="00A61E63"/>
    <w:rsid w:val="00A624BF"/>
    <w:rsid w:val="00A63350"/>
    <w:rsid w:val="00A64C5F"/>
    <w:rsid w:val="00A74621"/>
    <w:rsid w:val="00A750B7"/>
    <w:rsid w:val="00A7608C"/>
    <w:rsid w:val="00A8320F"/>
    <w:rsid w:val="00A832A9"/>
    <w:rsid w:val="00A84496"/>
    <w:rsid w:val="00A85F2D"/>
    <w:rsid w:val="00A93925"/>
    <w:rsid w:val="00A95A89"/>
    <w:rsid w:val="00A95EFF"/>
    <w:rsid w:val="00A96750"/>
    <w:rsid w:val="00AB5F27"/>
    <w:rsid w:val="00AB5F7D"/>
    <w:rsid w:val="00AC11C0"/>
    <w:rsid w:val="00AC189B"/>
    <w:rsid w:val="00AC4110"/>
    <w:rsid w:val="00AC5E6D"/>
    <w:rsid w:val="00AE16C3"/>
    <w:rsid w:val="00AE1C23"/>
    <w:rsid w:val="00AE3289"/>
    <w:rsid w:val="00AE518D"/>
    <w:rsid w:val="00AE73AD"/>
    <w:rsid w:val="00AE76F1"/>
    <w:rsid w:val="00AF0D12"/>
    <w:rsid w:val="00AF7715"/>
    <w:rsid w:val="00B01CBC"/>
    <w:rsid w:val="00B06E09"/>
    <w:rsid w:val="00B12CA4"/>
    <w:rsid w:val="00B21D89"/>
    <w:rsid w:val="00B254EE"/>
    <w:rsid w:val="00B26F70"/>
    <w:rsid w:val="00B30B8F"/>
    <w:rsid w:val="00B30D02"/>
    <w:rsid w:val="00B31245"/>
    <w:rsid w:val="00B331A1"/>
    <w:rsid w:val="00B338BE"/>
    <w:rsid w:val="00B40060"/>
    <w:rsid w:val="00B410E9"/>
    <w:rsid w:val="00B45D14"/>
    <w:rsid w:val="00B4782D"/>
    <w:rsid w:val="00B47E45"/>
    <w:rsid w:val="00B54DAE"/>
    <w:rsid w:val="00B60730"/>
    <w:rsid w:val="00B65359"/>
    <w:rsid w:val="00B7374D"/>
    <w:rsid w:val="00B73D9A"/>
    <w:rsid w:val="00B7613C"/>
    <w:rsid w:val="00B81116"/>
    <w:rsid w:val="00B8509D"/>
    <w:rsid w:val="00B85BE4"/>
    <w:rsid w:val="00B91555"/>
    <w:rsid w:val="00B92795"/>
    <w:rsid w:val="00BA0BAA"/>
    <w:rsid w:val="00BA1251"/>
    <w:rsid w:val="00BA2978"/>
    <w:rsid w:val="00BA2B74"/>
    <w:rsid w:val="00BA62D3"/>
    <w:rsid w:val="00BA7001"/>
    <w:rsid w:val="00BB1F2E"/>
    <w:rsid w:val="00BB28C0"/>
    <w:rsid w:val="00BB29DB"/>
    <w:rsid w:val="00BC029F"/>
    <w:rsid w:val="00BC2C43"/>
    <w:rsid w:val="00BC4004"/>
    <w:rsid w:val="00BC4ADA"/>
    <w:rsid w:val="00BC688E"/>
    <w:rsid w:val="00BD0FE4"/>
    <w:rsid w:val="00BD1783"/>
    <w:rsid w:val="00BD7BF8"/>
    <w:rsid w:val="00BE183B"/>
    <w:rsid w:val="00BE4434"/>
    <w:rsid w:val="00BE654D"/>
    <w:rsid w:val="00BF4AEB"/>
    <w:rsid w:val="00C0283B"/>
    <w:rsid w:val="00C17FDD"/>
    <w:rsid w:val="00C2044C"/>
    <w:rsid w:val="00C218EF"/>
    <w:rsid w:val="00C219EA"/>
    <w:rsid w:val="00C23C74"/>
    <w:rsid w:val="00C23F39"/>
    <w:rsid w:val="00C243E0"/>
    <w:rsid w:val="00C254EF"/>
    <w:rsid w:val="00C25CCF"/>
    <w:rsid w:val="00C332A3"/>
    <w:rsid w:val="00C34690"/>
    <w:rsid w:val="00C34806"/>
    <w:rsid w:val="00C359E9"/>
    <w:rsid w:val="00C40546"/>
    <w:rsid w:val="00C41BBF"/>
    <w:rsid w:val="00C42487"/>
    <w:rsid w:val="00C4464A"/>
    <w:rsid w:val="00C4578E"/>
    <w:rsid w:val="00C45D24"/>
    <w:rsid w:val="00C47EDC"/>
    <w:rsid w:val="00C51E90"/>
    <w:rsid w:val="00C53150"/>
    <w:rsid w:val="00C53431"/>
    <w:rsid w:val="00C5418D"/>
    <w:rsid w:val="00C55737"/>
    <w:rsid w:val="00C56CDB"/>
    <w:rsid w:val="00C6082E"/>
    <w:rsid w:val="00C6108F"/>
    <w:rsid w:val="00C6254C"/>
    <w:rsid w:val="00C73CAA"/>
    <w:rsid w:val="00C74DC9"/>
    <w:rsid w:val="00C75FF7"/>
    <w:rsid w:val="00C800FF"/>
    <w:rsid w:val="00C81E22"/>
    <w:rsid w:val="00C8401B"/>
    <w:rsid w:val="00C850EF"/>
    <w:rsid w:val="00C8643B"/>
    <w:rsid w:val="00C87FEE"/>
    <w:rsid w:val="00C907DF"/>
    <w:rsid w:val="00C913D3"/>
    <w:rsid w:val="00C9140C"/>
    <w:rsid w:val="00C942FA"/>
    <w:rsid w:val="00C9459E"/>
    <w:rsid w:val="00C94DAD"/>
    <w:rsid w:val="00CA30E6"/>
    <w:rsid w:val="00CA4EE7"/>
    <w:rsid w:val="00CA5B6D"/>
    <w:rsid w:val="00CB085E"/>
    <w:rsid w:val="00CB1514"/>
    <w:rsid w:val="00CB16A0"/>
    <w:rsid w:val="00CB286C"/>
    <w:rsid w:val="00CB35E7"/>
    <w:rsid w:val="00CB3C2D"/>
    <w:rsid w:val="00CB6A37"/>
    <w:rsid w:val="00CB703E"/>
    <w:rsid w:val="00CC0B04"/>
    <w:rsid w:val="00CC1844"/>
    <w:rsid w:val="00CC6FFA"/>
    <w:rsid w:val="00CC7589"/>
    <w:rsid w:val="00CD542B"/>
    <w:rsid w:val="00CD595B"/>
    <w:rsid w:val="00CD6B21"/>
    <w:rsid w:val="00CD6B91"/>
    <w:rsid w:val="00CD6CB4"/>
    <w:rsid w:val="00CD7230"/>
    <w:rsid w:val="00CE00A4"/>
    <w:rsid w:val="00CE2028"/>
    <w:rsid w:val="00CE36E9"/>
    <w:rsid w:val="00CE5168"/>
    <w:rsid w:val="00CE6B7D"/>
    <w:rsid w:val="00CF07A2"/>
    <w:rsid w:val="00CF1F51"/>
    <w:rsid w:val="00D0094A"/>
    <w:rsid w:val="00D05BCA"/>
    <w:rsid w:val="00D123A6"/>
    <w:rsid w:val="00D1772E"/>
    <w:rsid w:val="00D24EAE"/>
    <w:rsid w:val="00D304A0"/>
    <w:rsid w:val="00D36C46"/>
    <w:rsid w:val="00D37DBD"/>
    <w:rsid w:val="00D5141A"/>
    <w:rsid w:val="00D5240A"/>
    <w:rsid w:val="00D53DA6"/>
    <w:rsid w:val="00D6093C"/>
    <w:rsid w:val="00D62A12"/>
    <w:rsid w:val="00D63A96"/>
    <w:rsid w:val="00D64745"/>
    <w:rsid w:val="00D65C21"/>
    <w:rsid w:val="00D670EE"/>
    <w:rsid w:val="00D7081B"/>
    <w:rsid w:val="00D74795"/>
    <w:rsid w:val="00D75578"/>
    <w:rsid w:val="00D771B7"/>
    <w:rsid w:val="00D815AE"/>
    <w:rsid w:val="00D86712"/>
    <w:rsid w:val="00D950A4"/>
    <w:rsid w:val="00DA1A54"/>
    <w:rsid w:val="00DA43BA"/>
    <w:rsid w:val="00DB2A7E"/>
    <w:rsid w:val="00DB495D"/>
    <w:rsid w:val="00DB58AB"/>
    <w:rsid w:val="00DC2285"/>
    <w:rsid w:val="00DC338A"/>
    <w:rsid w:val="00DC3733"/>
    <w:rsid w:val="00DC5A54"/>
    <w:rsid w:val="00DD009E"/>
    <w:rsid w:val="00DD0228"/>
    <w:rsid w:val="00DD0567"/>
    <w:rsid w:val="00DD1944"/>
    <w:rsid w:val="00DD247E"/>
    <w:rsid w:val="00DD41F2"/>
    <w:rsid w:val="00DE080A"/>
    <w:rsid w:val="00DE29AC"/>
    <w:rsid w:val="00DE3D2A"/>
    <w:rsid w:val="00DE3D31"/>
    <w:rsid w:val="00DE50F6"/>
    <w:rsid w:val="00DE7402"/>
    <w:rsid w:val="00E01069"/>
    <w:rsid w:val="00E01AA1"/>
    <w:rsid w:val="00E05012"/>
    <w:rsid w:val="00E07CE1"/>
    <w:rsid w:val="00E16297"/>
    <w:rsid w:val="00E202FA"/>
    <w:rsid w:val="00E21247"/>
    <w:rsid w:val="00E21B24"/>
    <w:rsid w:val="00E21B82"/>
    <w:rsid w:val="00E24A21"/>
    <w:rsid w:val="00E26B47"/>
    <w:rsid w:val="00E32911"/>
    <w:rsid w:val="00E35256"/>
    <w:rsid w:val="00E3682D"/>
    <w:rsid w:val="00E40528"/>
    <w:rsid w:val="00E417CD"/>
    <w:rsid w:val="00E41DB6"/>
    <w:rsid w:val="00E43814"/>
    <w:rsid w:val="00E44EF4"/>
    <w:rsid w:val="00E453A4"/>
    <w:rsid w:val="00E454A3"/>
    <w:rsid w:val="00E5068D"/>
    <w:rsid w:val="00E50760"/>
    <w:rsid w:val="00E50939"/>
    <w:rsid w:val="00E522AC"/>
    <w:rsid w:val="00E539A3"/>
    <w:rsid w:val="00E55358"/>
    <w:rsid w:val="00E66CB3"/>
    <w:rsid w:val="00E728AC"/>
    <w:rsid w:val="00E752CD"/>
    <w:rsid w:val="00E7751C"/>
    <w:rsid w:val="00E829D2"/>
    <w:rsid w:val="00E82CB4"/>
    <w:rsid w:val="00E928A3"/>
    <w:rsid w:val="00E95BDA"/>
    <w:rsid w:val="00E962CD"/>
    <w:rsid w:val="00E96635"/>
    <w:rsid w:val="00EA1FB6"/>
    <w:rsid w:val="00EA231D"/>
    <w:rsid w:val="00EA2ECD"/>
    <w:rsid w:val="00EA40D9"/>
    <w:rsid w:val="00EA50F9"/>
    <w:rsid w:val="00EB0F8C"/>
    <w:rsid w:val="00EB702D"/>
    <w:rsid w:val="00EC25D7"/>
    <w:rsid w:val="00EC5633"/>
    <w:rsid w:val="00EC59D8"/>
    <w:rsid w:val="00EC635B"/>
    <w:rsid w:val="00ED01B9"/>
    <w:rsid w:val="00ED0816"/>
    <w:rsid w:val="00ED0C0C"/>
    <w:rsid w:val="00EF1E50"/>
    <w:rsid w:val="00EF55C1"/>
    <w:rsid w:val="00F00F88"/>
    <w:rsid w:val="00F021FC"/>
    <w:rsid w:val="00F025CF"/>
    <w:rsid w:val="00F05BD9"/>
    <w:rsid w:val="00F07E79"/>
    <w:rsid w:val="00F10508"/>
    <w:rsid w:val="00F12560"/>
    <w:rsid w:val="00F13409"/>
    <w:rsid w:val="00F20E65"/>
    <w:rsid w:val="00F220EB"/>
    <w:rsid w:val="00F25851"/>
    <w:rsid w:val="00F27705"/>
    <w:rsid w:val="00F306ED"/>
    <w:rsid w:val="00F32DB5"/>
    <w:rsid w:val="00F36AA3"/>
    <w:rsid w:val="00F37025"/>
    <w:rsid w:val="00F404F1"/>
    <w:rsid w:val="00F4387C"/>
    <w:rsid w:val="00F44D56"/>
    <w:rsid w:val="00F454BC"/>
    <w:rsid w:val="00F457E6"/>
    <w:rsid w:val="00F50780"/>
    <w:rsid w:val="00F55CBE"/>
    <w:rsid w:val="00F56D03"/>
    <w:rsid w:val="00F57523"/>
    <w:rsid w:val="00F60EAE"/>
    <w:rsid w:val="00F61A4B"/>
    <w:rsid w:val="00F63361"/>
    <w:rsid w:val="00F65656"/>
    <w:rsid w:val="00F70335"/>
    <w:rsid w:val="00F70745"/>
    <w:rsid w:val="00F7236B"/>
    <w:rsid w:val="00F72A05"/>
    <w:rsid w:val="00F74CAD"/>
    <w:rsid w:val="00F81C2B"/>
    <w:rsid w:val="00F90915"/>
    <w:rsid w:val="00F91DA4"/>
    <w:rsid w:val="00F93181"/>
    <w:rsid w:val="00FA555F"/>
    <w:rsid w:val="00FA673D"/>
    <w:rsid w:val="00FB33C8"/>
    <w:rsid w:val="00FC080E"/>
    <w:rsid w:val="00FC7BA3"/>
    <w:rsid w:val="00FD387C"/>
    <w:rsid w:val="00FD3FA5"/>
    <w:rsid w:val="00FD7712"/>
    <w:rsid w:val="00FE38DC"/>
    <w:rsid w:val="00FF2674"/>
    <w:rsid w:val="00FF38AF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8D1FA"/>
  <w15:chartTrackingRefBased/>
  <w15:docId w15:val="{945E8D8B-D548-41AA-9715-910ACD1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508"/>
    <w:rPr>
      <w:rFonts w:ascii="Verdana" w:eastAsia="SimSun" w:hAnsi="Verdana"/>
      <w:color w:val="00357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05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10508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F10508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F10508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F10508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F10508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F10508"/>
    <w:rPr>
      <w:rFonts w:ascii="Verdana" w:eastAsia="SimSun" w:hAnsi="Verdana" w:cs="Arial"/>
      <w:b/>
      <w:bCs/>
      <w:color w:val="003572"/>
      <w:kern w:val="32"/>
      <w:sz w:val="32"/>
      <w:szCs w:val="32"/>
      <w:lang w:val="en-US" w:eastAsia="zh-CN" w:bidi="ar-SA"/>
    </w:rPr>
  </w:style>
  <w:style w:type="table" w:styleId="TableTheme">
    <w:name w:val="Table Theme"/>
    <w:basedOn w:val="TableNormal"/>
    <w:rsid w:val="00F10508"/>
    <w:tblPr>
      <w:tblBorders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E6E6E6"/>
        <w:insideV w:val="single" w:sz="4" w:space="0" w:color="E6E6E6"/>
      </w:tblBorders>
    </w:tblPr>
  </w:style>
  <w:style w:type="character" w:styleId="Hyperlink">
    <w:name w:val="Hyperlink"/>
    <w:rsid w:val="00F10508"/>
    <w:rPr>
      <w:color w:val="1F86FF"/>
      <w:u w:val="single"/>
    </w:rPr>
  </w:style>
  <w:style w:type="character" w:styleId="FollowedHyperlink">
    <w:name w:val="FollowedHyperlink"/>
    <w:rsid w:val="00F10508"/>
    <w:rPr>
      <w:color w:val="005DC9"/>
      <w:u w:val="single"/>
    </w:rPr>
  </w:style>
  <w:style w:type="paragraph" w:styleId="Footer">
    <w:name w:val="footer"/>
    <w:basedOn w:val="Normal"/>
    <w:rsid w:val="006709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09B8"/>
  </w:style>
  <w:style w:type="paragraph" w:styleId="Header">
    <w:name w:val="header"/>
    <w:basedOn w:val="Normal"/>
    <w:rsid w:val="00125B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B3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86D"/>
    <w:rPr>
      <w:rFonts w:ascii="Tahoma" w:eastAsia="SimSun" w:hAnsi="Tahoma" w:cs="Tahoma"/>
      <w:color w:val="00357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F7844"/>
    <w:pPr>
      <w:ind w:left="720"/>
    </w:pPr>
  </w:style>
  <w:style w:type="character" w:styleId="CommentReference">
    <w:name w:val="annotation reference"/>
    <w:rsid w:val="00C47E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7EDC"/>
    <w:rPr>
      <w:sz w:val="20"/>
      <w:szCs w:val="20"/>
    </w:rPr>
  </w:style>
  <w:style w:type="character" w:customStyle="1" w:styleId="CommentTextChar">
    <w:name w:val="Comment Text Char"/>
    <w:link w:val="CommentText"/>
    <w:rsid w:val="00C47EDC"/>
    <w:rPr>
      <w:rFonts w:ascii="Verdana" w:eastAsia="SimSun" w:hAnsi="Verdana"/>
      <w:color w:val="00357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47EDC"/>
    <w:rPr>
      <w:b/>
      <w:bCs/>
    </w:rPr>
  </w:style>
  <w:style w:type="character" w:customStyle="1" w:styleId="CommentSubjectChar">
    <w:name w:val="Comment Subject Char"/>
    <w:link w:val="CommentSubject"/>
    <w:rsid w:val="00C47EDC"/>
    <w:rPr>
      <w:rFonts w:ascii="Verdana" w:eastAsia="SimSun" w:hAnsi="Verdana"/>
      <w:b/>
      <w:bCs/>
      <w:color w:val="00357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B1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ral@shp.rutger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hp.rutgers.edu/research/summer-intern-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p.rutgers.edu/research/summer-intern-progr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SHRP-Office of Research</vt:lpstr>
    </vt:vector>
  </TitlesOfParts>
  <Company/>
  <LinksUpToDate>false</LinksUpToDate>
  <CharactersWithSpaces>3057</CharactersWithSpaces>
  <SharedDoc>false</SharedDoc>
  <HLinks>
    <vt:vector size="30" baseType="variant">
      <vt:variant>
        <vt:i4>5308477</vt:i4>
      </vt:variant>
      <vt:variant>
        <vt:i4>12</vt:i4>
      </vt:variant>
      <vt:variant>
        <vt:i4>0</vt:i4>
      </vt:variant>
      <vt:variant>
        <vt:i4>5</vt:i4>
      </vt:variant>
      <vt:variant>
        <vt:lpwstr>mailto:ahf37@shp.rutgers.edu</vt:lpwstr>
      </vt:variant>
      <vt:variant>
        <vt:lpwstr/>
      </vt:variant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http://shp.rutgers.edu/Faculty/Research/SummerResearch.html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http://shp.rutgers.edu/Faculty/Research/SummerResearch.html</vt:lpwstr>
      </vt:variant>
      <vt:variant>
        <vt:lpwstr/>
      </vt:variant>
      <vt:variant>
        <vt:i4>5636119</vt:i4>
      </vt:variant>
      <vt:variant>
        <vt:i4>3</vt:i4>
      </vt:variant>
      <vt:variant>
        <vt:i4>0</vt:i4>
      </vt:variant>
      <vt:variant>
        <vt:i4>5</vt:i4>
      </vt:variant>
      <vt:variant>
        <vt:lpwstr>http://rbhs.rutgers.edu/hsp/forms/index.html</vt:lpwstr>
      </vt:variant>
      <vt:variant>
        <vt:lpwstr/>
      </vt:variant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mailto:ahf37@shp.rutgers.edu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SHRP-Office of Research</dc:title>
  <dc:subject/>
  <dc:creator>Maria Constanten</dc:creator>
  <cp:keywords/>
  <cp:lastModifiedBy>Michele Sisco</cp:lastModifiedBy>
  <cp:revision>22</cp:revision>
  <cp:lastPrinted>2012-01-13T16:18:00Z</cp:lastPrinted>
  <dcterms:created xsi:type="dcterms:W3CDTF">2020-02-19T15:37:00Z</dcterms:created>
  <dcterms:modified xsi:type="dcterms:W3CDTF">2025-01-31T17:18:00Z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Ice 010</vt:lpwstr>
  </property>
</Properties>
</file>