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E3" w:rsidRDefault="001A0EE3" w:rsidP="001A0EE3">
      <w:pPr>
        <w:pStyle w:val="Letterbody"/>
        <w:spacing w:before="240"/>
        <w:jc w:val="center"/>
        <w:rPr>
          <w:rFonts w:ascii="Arial" w:hAnsi="Arial" w:cs="Arial"/>
          <w:b/>
          <w:sz w:val="22"/>
          <w:szCs w:val="22"/>
        </w:rPr>
      </w:pPr>
      <w:bookmarkStart w:id="0" w:name="_GoBack"/>
      <w:bookmarkEnd w:id="0"/>
    </w:p>
    <w:p w:rsidR="00C765A1" w:rsidRDefault="00C765A1" w:rsidP="001A0EE3">
      <w:pPr>
        <w:pStyle w:val="Letterbody"/>
        <w:spacing w:before="240"/>
        <w:jc w:val="center"/>
        <w:rPr>
          <w:rFonts w:ascii="Arial" w:hAnsi="Arial" w:cs="Arial"/>
          <w:b/>
          <w:sz w:val="28"/>
          <w:szCs w:val="28"/>
        </w:rPr>
      </w:pPr>
    </w:p>
    <w:p w:rsidR="00331A51" w:rsidRPr="00C765A1" w:rsidRDefault="001A0EE3" w:rsidP="001A0EE3">
      <w:pPr>
        <w:pStyle w:val="Letterbody"/>
        <w:spacing w:before="240"/>
        <w:jc w:val="center"/>
        <w:rPr>
          <w:rFonts w:ascii="Arial" w:hAnsi="Arial" w:cs="Arial"/>
          <w:b/>
          <w:sz w:val="28"/>
          <w:szCs w:val="28"/>
        </w:rPr>
      </w:pPr>
      <w:r w:rsidRPr="00C765A1">
        <w:rPr>
          <w:rFonts w:ascii="Arial" w:hAnsi="Arial" w:cs="Arial"/>
          <w:b/>
          <w:sz w:val="28"/>
          <w:szCs w:val="28"/>
        </w:rPr>
        <w:t>Entry-Level Master of Science in Clinical Nutrition</w:t>
      </w:r>
    </w:p>
    <w:p w:rsidR="001A0EE3" w:rsidRPr="00C765A1" w:rsidRDefault="00691691" w:rsidP="001A0EE3">
      <w:pPr>
        <w:pStyle w:val="Letterbody"/>
        <w:spacing w:before="240"/>
        <w:jc w:val="center"/>
        <w:rPr>
          <w:rFonts w:ascii="Arial" w:hAnsi="Arial" w:cs="Arial"/>
          <w:b/>
          <w:sz w:val="28"/>
          <w:szCs w:val="28"/>
        </w:rPr>
      </w:pPr>
      <w:r w:rsidRPr="00C765A1">
        <w:rPr>
          <w:rFonts w:ascii="Arial" w:hAnsi="Arial" w:cs="Arial"/>
          <w:b/>
          <w:sz w:val="28"/>
          <w:szCs w:val="28"/>
        </w:rPr>
        <w:t xml:space="preserve">Supplemental </w:t>
      </w:r>
      <w:r w:rsidR="001A0EE3" w:rsidRPr="00C765A1">
        <w:rPr>
          <w:rFonts w:ascii="Arial" w:hAnsi="Arial" w:cs="Arial"/>
          <w:b/>
          <w:sz w:val="28"/>
          <w:szCs w:val="28"/>
        </w:rPr>
        <w:t>Application</w:t>
      </w:r>
    </w:p>
    <w:p w:rsidR="001A0EE3" w:rsidRPr="00C765A1" w:rsidRDefault="001A0EE3" w:rsidP="001A0EE3">
      <w:pPr>
        <w:pStyle w:val="Letterbody"/>
        <w:spacing w:before="240"/>
        <w:rPr>
          <w:rFonts w:ascii="Arial" w:hAnsi="Arial" w:cs="Arial"/>
          <w:b/>
          <w:sz w:val="28"/>
          <w:szCs w:val="28"/>
        </w:rPr>
      </w:pPr>
    </w:p>
    <w:p w:rsidR="001A0EE3" w:rsidRPr="00691691" w:rsidRDefault="00691691" w:rsidP="001A0EE3">
      <w:pPr>
        <w:pStyle w:val="Letterbody"/>
        <w:spacing w:before="240"/>
        <w:rPr>
          <w:rFonts w:ascii="Arial" w:hAnsi="Arial" w:cs="Arial"/>
          <w:sz w:val="22"/>
          <w:szCs w:val="22"/>
        </w:rPr>
      </w:pPr>
      <w:r w:rsidRPr="00691691">
        <w:rPr>
          <w:rFonts w:ascii="Arial" w:hAnsi="Arial" w:cs="Arial"/>
          <w:sz w:val="22"/>
          <w:szCs w:val="22"/>
        </w:rPr>
        <w:t>Last Name _______________________First Name ________________________ M.I.______</w:t>
      </w:r>
    </w:p>
    <w:p w:rsidR="00691691" w:rsidRDefault="00691691" w:rsidP="001A0EE3">
      <w:pPr>
        <w:pStyle w:val="Letterbody"/>
        <w:spacing w:before="240"/>
        <w:rPr>
          <w:rFonts w:ascii="Arial" w:hAnsi="Arial" w:cs="Arial"/>
          <w:b/>
          <w:sz w:val="22"/>
          <w:szCs w:val="22"/>
        </w:rPr>
      </w:pPr>
    </w:p>
    <w:p w:rsidR="00691691" w:rsidRPr="00C765A1" w:rsidRDefault="00691691" w:rsidP="001A0EE3">
      <w:pPr>
        <w:pStyle w:val="Letterbody"/>
        <w:spacing w:before="240"/>
        <w:rPr>
          <w:rFonts w:ascii="Arial" w:hAnsi="Arial" w:cs="Arial"/>
          <w:b/>
          <w:sz w:val="22"/>
          <w:szCs w:val="22"/>
        </w:rPr>
      </w:pPr>
      <w:r w:rsidRPr="00C765A1">
        <w:rPr>
          <w:rFonts w:ascii="Arial" w:hAnsi="Arial" w:cs="Arial"/>
          <w:b/>
          <w:sz w:val="22"/>
          <w:szCs w:val="22"/>
        </w:rPr>
        <w:t xml:space="preserve">Please place an “X” next to the program track you are applying to. </w:t>
      </w:r>
    </w:p>
    <w:p w:rsidR="00C765A1" w:rsidRDefault="00C765A1" w:rsidP="001A0EE3">
      <w:pPr>
        <w:pStyle w:val="Letterbody"/>
        <w:spacing w:before="240"/>
        <w:rPr>
          <w:rFonts w:ascii="Arial" w:hAnsi="Arial" w:cs="Arial"/>
          <w:b/>
          <w:sz w:val="22"/>
          <w:szCs w:val="22"/>
        </w:rPr>
      </w:pPr>
    </w:p>
    <w:p w:rsidR="00861609" w:rsidRPr="00861609" w:rsidRDefault="00861609" w:rsidP="00861609">
      <w:pPr>
        <w:rPr>
          <w:rFonts w:ascii="Times" w:hAnsi="Times"/>
          <w:sz w:val="24"/>
        </w:rPr>
      </w:pPr>
      <w:r w:rsidRPr="00861609">
        <w:rPr>
          <w:rFonts w:ascii="Calibri" w:hAnsi="Calibri"/>
          <w:b/>
          <w:color w:val="212121"/>
          <w:sz w:val="24"/>
          <w:shd w:val="clear" w:color="auto" w:fill="FFFFFF"/>
        </w:rPr>
        <w:t>Program tracks: </w:t>
      </w:r>
      <w:r w:rsidRPr="00861609">
        <w:rPr>
          <w:rFonts w:ascii="Calibri" w:hAnsi="Calibri"/>
          <w:color w:val="212121"/>
          <w:sz w:val="24"/>
          <w:shd w:val="clear" w:color="auto" w:fill="FFFFFF"/>
        </w:rPr>
        <w:t xml:space="preserve">Local track refers to Rutgers affiliate sites for supervised experiential learning </w:t>
      </w:r>
      <w:r w:rsidRPr="00861609">
        <w:rPr>
          <w:rFonts w:ascii="Calibri" w:hAnsi="Calibri"/>
          <w:sz w:val="24"/>
          <w:shd w:val="clear" w:color="auto" w:fill="FFFFFF"/>
        </w:rPr>
        <w:t>located in New Jersey. Remote track refers to students who will do their supervised experiential learning (rotations) located at sites greater than 100 miles from the Rutgers SHP Newark campus. If your permanent residence is not near one of the remote locations listed, if accepted to the program you will need to agree to temporarily relocate for supervised experiential learning (late March –April through December).  Please select your top 3 choices for relocation site.</w:t>
      </w:r>
      <w:r w:rsidR="00920055">
        <w:rPr>
          <w:rFonts w:ascii="Calibri" w:hAnsi="Calibri"/>
          <w:sz w:val="24"/>
          <w:shd w:val="clear" w:color="auto" w:fill="FFFFFF"/>
        </w:rPr>
        <w:t xml:space="preserve"> </w:t>
      </w:r>
    </w:p>
    <w:p w:rsidR="00691691" w:rsidRDefault="00691691" w:rsidP="001A0EE3">
      <w:pPr>
        <w:pStyle w:val="Letterbody"/>
        <w:spacing w:before="240"/>
        <w:rPr>
          <w:rFonts w:ascii="Arial" w:hAnsi="Arial" w:cs="Arial"/>
          <w:b/>
          <w:sz w:val="22"/>
          <w:szCs w:val="22"/>
        </w:rPr>
      </w:pPr>
    </w:p>
    <w:p w:rsidR="00691691" w:rsidRDefault="00691691" w:rsidP="001A0EE3">
      <w:pPr>
        <w:pStyle w:val="Letterbody"/>
        <w:spacing w:before="240"/>
        <w:rPr>
          <w:rFonts w:ascii="Arial" w:hAnsi="Arial" w:cs="Arial"/>
          <w:b/>
          <w:sz w:val="22"/>
          <w:szCs w:val="22"/>
        </w:rPr>
      </w:pPr>
      <w:r>
        <w:rPr>
          <w:rFonts w:ascii="Arial" w:hAnsi="Arial" w:cs="Arial"/>
          <w:b/>
          <w:sz w:val="22"/>
          <w:szCs w:val="22"/>
        </w:rPr>
        <w:t>Local 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Remote _________</w:t>
      </w:r>
    </w:p>
    <w:p w:rsidR="00880046" w:rsidRDefault="00880046" w:rsidP="001A0EE3">
      <w:pPr>
        <w:pStyle w:val="Letterbody"/>
        <w:spacing w:before="240"/>
        <w:rPr>
          <w:rFonts w:ascii="Arial" w:hAnsi="Arial" w:cs="Arial"/>
          <w:b/>
          <w:sz w:val="22"/>
          <w:szCs w:val="22"/>
        </w:rPr>
      </w:pPr>
    </w:p>
    <w:p w:rsidR="00691691" w:rsidRDefault="00C765A1" w:rsidP="001A0EE3">
      <w:pPr>
        <w:pStyle w:val="Letterbody"/>
        <w:spacing w:before="240"/>
        <w:rPr>
          <w:rFonts w:ascii="Arial" w:hAnsi="Arial" w:cs="Arial"/>
          <w:sz w:val="22"/>
          <w:szCs w:val="22"/>
        </w:rPr>
      </w:pPr>
      <w:r>
        <w:rPr>
          <w:rFonts w:ascii="Arial" w:hAnsi="Arial" w:cs="Arial"/>
          <w:b/>
          <w:sz w:val="22"/>
          <w:szCs w:val="22"/>
        </w:rPr>
        <w:t>Remote City Ranking:</w:t>
      </w:r>
      <w:r>
        <w:rPr>
          <w:rFonts w:ascii="Arial" w:hAnsi="Arial" w:cs="Arial"/>
          <w:sz w:val="22"/>
          <w:szCs w:val="22"/>
        </w:rPr>
        <w:t xml:space="preserve"> </w:t>
      </w:r>
      <w:r w:rsidR="00880046">
        <w:rPr>
          <w:rFonts w:ascii="Arial" w:hAnsi="Arial" w:cs="Arial"/>
          <w:sz w:val="22"/>
          <w:szCs w:val="22"/>
        </w:rPr>
        <w:t>For applicants that</w:t>
      </w:r>
      <w:r>
        <w:rPr>
          <w:rFonts w:ascii="Arial" w:hAnsi="Arial" w:cs="Arial"/>
          <w:sz w:val="22"/>
          <w:szCs w:val="22"/>
        </w:rPr>
        <w:t xml:space="preserve"> have selected the remote track, please rank your top three locations.</w:t>
      </w:r>
      <w:r w:rsidR="00920055">
        <w:rPr>
          <w:rFonts w:ascii="Arial" w:hAnsi="Arial" w:cs="Arial"/>
          <w:sz w:val="22"/>
          <w:szCs w:val="22"/>
        </w:rPr>
        <w:t xml:space="preserve"> (One being the top choice number)</w:t>
      </w:r>
    </w:p>
    <w:p w:rsidR="006D7DA2" w:rsidRDefault="006D7DA2" w:rsidP="001A0EE3">
      <w:pPr>
        <w:pStyle w:val="Letterbody"/>
        <w:spacing w:before="240"/>
        <w:rPr>
          <w:rFonts w:ascii="Arial" w:hAnsi="Arial" w:cs="Arial"/>
          <w:sz w:val="22"/>
          <w:szCs w:val="22"/>
        </w:rPr>
      </w:pPr>
      <w:r>
        <w:rPr>
          <w:rFonts w:ascii="Arial" w:hAnsi="Arial" w:cs="Arial"/>
          <w:sz w:val="22"/>
          <w:szCs w:val="22"/>
        </w:rPr>
        <w:t xml:space="preserve">West Palm Beach, FL </w:t>
      </w:r>
      <w:r>
        <w:rPr>
          <w:rFonts w:ascii="Arial" w:hAnsi="Arial" w:cs="Arial"/>
          <w:sz w:val="22"/>
          <w:szCs w:val="22"/>
        </w:rPr>
        <w:tab/>
        <w:t>_____</w:t>
      </w:r>
    </w:p>
    <w:p w:rsidR="00C765A1" w:rsidRDefault="006D7DA2" w:rsidP="001A0EE3">
      <w:pPr>
        <w:pStyle w:val="Letterbody"/>
        <w:spacing w:before="240"/>
        <w:rPr>
          <w:rFonts w:ascii="Arial" w:hAnsi="Arial" w:cs="Arial"/>
          <w:sz w:val="22"/>
          <w:szCs w:val="22"/>
        </w:rPr>
      </w:pPr>
      <w:r>
        <w:rPr>
          <w:rFonts w:ascii="Arial" w:hAnsi="Arial" w:cs="Arial"/>
          <w:sz w:val="22"/>
          <w:szCs w:val="22"/>
        </w:rPr>
        <w:t>I</w:t>
      </w:r>
      <w:r w:rsidR="00C765A1">
        <w:rPr>
          <w:rFonts w:ascii="Arial" w:hAnsi="Arial" w:cs="Arial"/>
          <w:sz w:val="22"/>
          <w:szCs w:val="22"/>
        </w:rPr>
        <w:t>ndianapolis, IN</w:t>
      </w:r>
      <w:r w:rsidR="00C765A1">
        <w:rPr>
          <w:rFonts w:ascii="Arial" w:hAnsi="Arial" w:cs="Arial"/>
          <w:sz w:val="22"/>
          <w:szCs w:val="22"/>
        </w:rPr>
        <w:tab/>
      </w:r>
      <w:r>
        <w:rPr>
          <w:rFonts w:ascii="Arial" w:hAnsi="Arial" w:cs="Arial"/>
          <w:sz w:val="22"/>
          <w:szCs w:val="22"/>
        </w:rPr>
        <w:tab/>
      </w:r>
      <w:r w:rsidR="00C765A1">
        <w:rPr>
          <w:rFonts w:ascii="Arial" w:hAnsi="Arial" w:cs="Arial"/>
          <w:sz w:val="22"/>
          <w:szCs w:val="22"/>
        </w:rPr>
        <w:t>_____</w:t>
      </w:r>
      <w:r w:rsidR="00C765A1">
        <w:rPr>
          <w:rFonts w:ascii="Arial" w:hAnsi="Arial" w:cs="Arial"/>
          <w:sz w:val="22"/>
          <w:szCs w:val="22"/>
        </w:rPr>
        <w:tab/>
      </w:r>
      <w:r w:rsidR="00C765A1">
        <w:rPr>
          <w:rFonts w:ascii="Arial" w:hAnsi="Arial" w:cs="Arial"/>
          <w:sz w:val="22"/>
          <w:szCs w:val="22"/>
        </w:rPr>
        <w:tab/>
        <w:t xml:space="preserve"> </w:t>
      </w:r>
    </w:p>
    <w:p w:rsidR="00C765A1" w:rsidRDefault="00C765A1" w:rsidP="001A0EE3">
      <w:pPr>
        <w:pStyle w:val="Letterbody"/>
        <w:spacing w:before="240"/>
        <w:rPr>
          <w:rFonts w:ascii="Arial" w:hAnsi="Arial" w:cs="Arial"/>
          <w:sz w:val="22"/>
          <w:szCs w:val="22"/>
        </w:rPr>
      </w:pPr>
      <w:r>
        <w:rPr>
          <w:rFonts w:ascii="Arial" w:hAnsi="Arial" w:cs="Arial"/>
          <w:sz w:val="22"/>
          <w:szCs w:val="22"/>
        </w:rPr>
        <w:t>Las Vegas, NV</w:t>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C765A1" w:rsidP="001A0EE3">
      <w:pPr>
        <w:pStyle w:val="Letterbody"/>
        <w:spacing w:before="240"/>
        <w:rPr>
          <w:rFonts w:ascii="Arial" w:hAnsi="Arial" w:cs="Arial"/>
          <w:sz w:val="22"/>
          <w:szCs w:val="22"/>
        </w:rPr>
      </w:pPr>
      <w:r>
        <w:rPr>
          <w:rFonts w:ascii="Arial" w:hAnsi="Arial" w:cs="Arial"/>
          <w:sz w:val="22"/>
          <w:szCs w:val="22"/>
        </w:rPr>
        <w:t>Lebanon, PA</w:t>
      </w:r>
      <w:r>
        <w:rPr>
          <w:rFonts w:ascii="Arial" w:hAnsi="Arial" w:cs="Arial"/>
          <w:sz w:val="22"/>
          <w:szCs w:val="22"/>
        </w:rPr>
        <w:tab/>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C765A1" w:rsidP="001A0EE3">
      <w:pPr>
        <w:pStyle w:val="Letterbody"/>
        <w:spacing w:before="240"/>
        <w:rPr>
          <w:rFonts w:ascii="Arial" w:hAnsi="Arial" w:cs="Arial"/>
          <w:sz w:val="22"/>
          <w:szCs w:val="22"/>
        </w:rPr>
      </w:pPr>
      <w:r>
        <w:rPr>
          <w:rFonts w:ascii="Arial" w:hAnsi="Arial" w:cs="Arial"/>
          <w:sz w:val="22"/>
          <w:szCs w:val="22"/>
        </w:rPr>
        <w:t>Wilkes Barre, PA</w:t>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C765A1" w:rsidP="001A0EE3">
      <w:pPr>
        <w:pStyle w:val="Letterbody"/>
        <w:spacing w:before="240"/>
        <w:rPr>
          <w:rFonts w:ascii="Arial" w:hAnsi="Arial" w:cs="Arial"/>
          <w:sz w:val="22"/>
          <w:szCs w:val="22"/>
        </w:rPr>
      </w:pPr>
      <w:r>
        <w:rPr>
          <w:rFonts w:ascii="Arial" w:hAnsi="Arial" w:cs="Arial"/>
          <w:sz w:val="22"/>
          <w:szCs w:val="22"/>
        </w:rPr>
        <w:t>Madison, WI</w:t>
      </w:r>
      <w:r>
        <w:rPr>
          <w:rFonts w:ascii="Arial" w:hAnsi="Arial" w:cs="Arial"/>
          <w:sz w:val="22"/>
          <w:szCs w:val="22"/>
        </w:rPr>
        <w:tab/>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6D7DA2" w:rsidP="001A0EE3">
      <w:pPr>
        <w:pStyle w:val="Letterbody"/>
        <w:spacing w:before="240"/>
        <w:rPr>
          <w:rFonts w:ascii="Arial" w:hAnsi="Arial" w:cs="Arial"/>
          <w:b/>
          <w:sz w:val="22"/>
          <w:szCs w:val="22"/>
        </w:rPr>
      </w:pPr>
      <w:r>
        <w:rPr>
          <w:rFonts w:ascii="Arial" w:hAnsi="Arial" w:cs="Arial"/>
          <w:b/>
          <w:sz w:val="22"/>
          <w:szCs w:val="22"/>
        </w:rPr>
        <w:tab/>
      </w:r>
    </w:p>
    <w:p w:rsidR="00C765A1" w:rsidRDefault="00C765A1" w:rsidP="001A0EE3">
      <w:pPr>
        <w:pStyle w:val="Letterbody"/>
        <w:spacing w:before="240"/>
        <w:rPr>
          <w:rFonts w:ascii="Arial" w:hAnsi="Arial" w:cs="Arial"/>
          <w:sz w:val="22"/>
          <w:szCs w:val="22"/>
        </w:rPr>
      </w:pPr>
      <w:r>
        <w:rPr>
          <w:rFonts w:ascii="Arial" w:hAnsi="Arial" w:cs="Arial"/>
          <w:b/>
          <w:sz w:val="22"/>
          <w:szCs w:val="22"/>
        </w:rPr>
        <w:t>Applicant Signature: __________________________________________________________</w:t>
      </w:r>
      <w:r>
        <w:rPr>
          <w:rFonts w:ascii="Arial" w:hAnsi="Arial" w:cs="Arial"/>
          <w:sz w:val="22"/>
          <w:szCs w:val="22"/>
        </w:rPr>
        <w:tab/>
        <w:t xml:space="preserve">  </w:t>
      </w:r>
    </w:p>
    <w:p w:rsidR="00691691" w:rsidRPr="001A0EE3" w:rsidRDefault="00691691" w:rsidP="001A0EE3">
      <w:pPr>
        <w:pStyle w:val="Letterbody"/>
        <w:spacing w:before="240"/>
        <w:rPr>
          <w:rFonts w:ascii="Arial" w:hAnsi="Arial" w:cs="Arial"/>
          <w:b/>
          <w:sz w:val="22"/>
          <w:szCs w:val="22"/>
        </w:rPr>
      </w:pPr>
    </w:p>
    <w:sectPr w:rsidR="00691691" w:rsidRPr="001A0EE3" w:rsidSect="001A0EE3">
      <w:headerReference w:type="default" r:id="rId7"/>
      <w:headerReference w:type="first" r:id="rId8"/>
      <w:pgSz w:w="12240" w:h="15840"/>
      <w:pgMar w:top="1440" w:right="1440" w:bottom="1440" w:left="144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1E" w:rsidRDefault="00EC451E">
      <w:r>
        <w:separator/>
      </w:r>
    </w:p>
  </w:endnote>
  <w:endnote w:type="continuationSeparator" w:id="0">
    <w:p w:rsidR="00EC451E" w:rsidRDefault="00EC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1E" w:rsidRDefault="00EC451E">
      <w:r>
        <w:separator/>
      </w:r>
    </w:p>
  </w:footnote>
  <w:footnote w:type="continuationSeparator" w:id="0">
    <w:p w:rsidR="00EC451E" w:rsidRDefault="00EC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67" w:rsidRDefault="004B2067"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67" w:rsidRDefault="00DD72DC">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5389880</wp:posOffset>
              </wp:positionH>
              <wp:positionV relativeFrom="page">
                <wp:posOffset>360680</wp:posOffset>
              </wp:positionV>
              <wp:extent cx="2035175" cy="10242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7B1" w:rsidRPr="0065527F" w:rsidRDefault="00F03C1C" w:rsidP="00F417B1">
                          <w:pPr>
                            <w:pStyle w:val="AddressBlockArial"/>
                            <w:rPr>
                              <w:b/>
                            </w:rPr>
                          </w:pPr>
                          <w:r>
                            <w:rPr>
                              <w:b/>
                            </w:rPr>
                            <w:t xml:space="preserve">Nutritional Sciences </w:t>
                          </w:r>
                        </w:p>
                        <w:p w:rsidR="00F417B1" w:rsidRDefault="00F03C1C" w:rsidP="00F417B1">
                          <w:pPr>
                            <w:pStyle w:val="AddressBlockArial"/>
                          </w:pPr>
                          <w:r>
                            <w:t xml:space="preserve">School of Health Professions </w:t>
                          </w:r>
                        </w:p>
                        <w:p w:rsidR="00F417B1" w:rsidRDefault="00F03C1C" w:rsidP="00F417B1">
                          <w:pPr>
                            <w:pStyle w:val="AddressBlockArial"/>
                          </w:pPr>
                          <w:r>
                            <w:rPr>
                              <w:rFonts w:cs="Arial"/>
                            </w:rPr>
                            <w:t>Rutgers, the State University of New Jersey</w:t>
                          </w:r>
                        </w:p>
                        <w:p w:rsidR="00F417B1" w:rsidRDefault="00F03C1C" w:rsidP="00F417B1">
                          <w:pPr>
                            <w:pStyle w:val="AddressBlockArial"/>
                          </w:pPr>
                          <w:r>
                            <w:t>65 Bergen Street, SSB 157</w:t>
                          </w:r>
                        </w:p>
                        <w:p w:rsidR="00F417B1" w:rsidRDefault="00F03C1C" w:rsidP="00F417B1">
                          <w:pPr>
                            <w:pStyle w:val="AddressBlockArial"/>
                          </w:pPr>
                          <w:r>
                            <w:t>Newark, NJ 07107</w:t>
                          </w:r>
                        </w:p>
                        <w:p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4pt;margin-top:28.4pt;width:160.25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" o:allowoverlap="f" stroked="f">
              <v:textbox inset="0,4.32pt,0,0">
                <w:txbxContent>
                  <w:p w:rsidR="00F417B1" w:rsidRPr="0065527F" w:rsidRDefault="00F03C1C" w:rsidP="00F417B1">
                    <w:pPr>
                      <w:pStyle w:val="AddressBlockArial"/>
                      <w:rPr>
                        <w:b/>
                      </w:rPr>
                    </w:pPr>
                    <w:r>
                      <w:rPr>
                        <w:b/>
                      </w:rPr>
                      <w:t xml:space="preserve">Nutritional Sciences </w:t>
                    </w:r>
                  </w:p>
                  <w:p w:rsidR="00F417B1" w:rsidRDefault="00F03C1C" w:rsidP="00F417B1">
                    <w:pPr>
                      <w:pStyle w:val="AddressBlockArial"/>
                    </w:pPr>
                    <w:r>
                      <w:t xml:space="preserve">School of Health Professions </w:t>
                    </w:r>
                  </w:p>
                  <w:p w:rsidR="00F417B1" w:rsidRDefault="00F03C1C" w:rsidP="00F417B1">
                    <w:pPr>
                      <w:pStyle w:val="AddressBlockArial"/>
                    </w:pPr>
                    <w:r>
                      <w:rPr>
                        <w:rFonts w:cs="Arial"/>
                      </w:rPr>
                      <w:t>Rutgers, the State University of New Jersey</w:t>
                    </w:r>
                  </w:p>
                  <w:p w:rsidR="00F417B1" w:rsidRDefault="00F03C1C" w:rsidP="00F417B1">
                    <w:pPr>
                      <w:pStyle w:val="AddressBlockArial"/>
                    </w:pPr>
                    <w:r>
                      <w:t>65 Bergen Street, SSB 157</w:t>
                    </w:r>
                  </w:p>
                  <w:p w:rsidR="00F417B1" w:rsidRDefault="00F03C1C" w:rsidP="00F417B1">
                    <w:pPr>
                      <w:pStyle w:val="AddressBlockArial"/>
                    </w:pPr>
                    <w:r>
                      <w:t>Newark, NJ 07107</w:t>
                    </w:r>
                  </w:p>
                  <w:p w:rsidR="004B2067" w:rsidRDefault="004B2067" w:rsidP="009538A1">
                    <w:pPr>
                      <w:pStyle w:val="AddressBlockArial"/>
                    </w:pPr>
                  </w:p>
                </w:txbxContent>
              </v:textbox>
              <w10:wrap anchorx="page" anchory="page"/>
            </v:shape>
          </w:pict>
        </mc:Fallback>
      </mc:AlternateContent>
    </w:r>
    <w:r w:rsidR="008342F4">
      <w:rPr>
        <w:noProof/>
      </w:rPr>
      <w:drawing>
        <wp:anchor distT="0" distB="0" distL="114300" distR="114300" simplePos="0" relativeHeight="251658752" behindDoc="0" locked="0" layoutInCell="1" allowOverlap="1">
          <wp:simplePos x="0" y="0"/>
          <wp:positionH relativeFrom="column">
            <wp:posOffset>-502920</wp:posOffset>
          </wp:positionH>
          <wp:positionV relativeFrom="paragraph">
            <wp:posOffset>3175</wp:posOffset>
          </wp:positionV>
          <wp:extent cx="1929130" cy="5238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HIELD_LOGOTYPE_LH.tif"/>
                  <pic:cNvPicPr/>
                </pic:nvPicPr>
                <pic:blipFill>
                  <a:blip r:embed="rId1">
                    <a:extLst>
                      <a:ext uri="{28A0092B-C50C-407E-A947-70E740481C1C}">
                        <a14:useLocalDpi xmlns:a14="http://schemas.microsoft.com/office/drawing/2010/main" val="0"/>
                      </a:ext>
                    </a:extLst>
                  </a:blip>
                  <a:stretch>
                    <a:fillRect/>
                  </a:stretch>
                </pic:blipFill>
                <pic:spPr>
                  <a:xfrm>
                    <a:off x="0" y="0"/>
                    <a:ext cx="1929130" cy="5238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657728" behindDoc="0" locked="1" layoutInCell="1" allowOverlap="0">
              <wp:simplePos x="0" y="0"/>
              <wp:positionH relativeFrom="page">
                <wp:posOffset>5624195</wp:posOffset>
              </wp:positionH>
              <wp:positionV relativeFrom="page">
                <wp:posOffset>347345</wp:posOffset>
              </wp:positionV>
              <wp:extent cx="1771015" cy="1026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6F0" w:rsidRDefault="004716F0" w:rsidP="009538A1">
                          <w:pPr>
                            <w:pStyle w:val="AddressBlockArial"/>
                          </w:pPr>
                        </w:p>
                        <w:p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2.85pt;margin-top:27.35pt;width:139.45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" o:allowoverlap="f" filled="f" stroked="f">
              <v:textbox inset="0,4.32pt,0,0">
                <w:txbxContent>
                  <w:p w:rsidR="004716F0" w:rsidRDefault="004716F0" w:rsidP="009538A1">
                    <w:pPr>
                      <w:pStyle w:val="AddressBlockArial"/>
                    </w:pPr>
                  </w:p>
                  <w:p w:rsidR="004B2067" w:rsidRDefault="004B2067" w:rsidP="009538A1">
                    <w:pPr>
                      <w:pStyle w:val="AddressBlockAri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6C52"/>
    <w:multiLevelType w:val="hybridMultilevel"/>
    <w:tmpl w:val="B7D6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535F4"/>
    <w:rsid w:val="00092227"/>
    <w:rsid w:val="000D7B90"/>
    <w:rsid w:val="00110759"/>
    <w:rsid w:val="00163CD3"/>
    <w:rsid w:val="001A0EE3"/>
    <w:rsid w:val="001D38C1"/>
    <w:rsid w:val="00237EC0"/>
    <w:rsid w:val="00255858"/>
    <w:rsid w:val="00331A51"/>
    <w:rsid w:val="004716F0"/>
    <w:rsid w:val="00472121"/>
    <w:rsid w:val="004814E3"/>
    <w:rsid w:val="004B2067"/>
    <w:rsid w:val="005233FA"/>
    <w:rsid w:val="0052519D"/>
    <w:rsid w:val="0059483E"/>
    <w:rsid w:val="005D0C79"/>
    <w:rsid w:val="005F2F4F"/>
    <w:rsid w:val="0065527F"/>
    <w:rsid w:val="00691691"/>
    <w:rsid w:val="006C1992"/>
    <w:rsid w:val="006D7D7B"/>
    <w:rsid w:val="006D7DA2"/>
    <w:rsid w:val="008342F4"/>
    <w:rsid w:val="00861609"/>
    <w:rsid w:val="00880046"/>
    <w:rsid w:val="008D71BD"/>
    <w:rsid w:val="008F53F3"/>
    <w:rsid w:val="009140AA"/>
    <w:rsid w:val="00920055"/>
    <w:rsid w:val="009538A1"/>
    <w:rsid w:val="009702E5"/>
    <w:rsid w:val="00A5615D"/>
    <w:rsid w:val="00B904F8"/>
    <w:rsid w:val="00BA5A5A"/>
    <w:rsid w:val="00BC7E16"/>
    <w:rsid w:val="00C22A9F"/>
    <w:rsid w:val="00C765A1"/>
    <w:rsid w:val="00CB76CA"/>
    <w:rsid w:val="00CE5DFE"/>
    <w:rsid w:val="00D66159"/>
    <w:rsid w:val="00DD72DC"/>
    <w:rsid w:val="00EC451E"/>
    <w:rsid w:val="00F03C1C"/>
    <w:rsid w:val="00F30539"/>
    <w:rsid w:val="00F3375A"/>
    <w:rsid w:val="00F417B1"/>
    <w:rsid w:val="00FB226E"/>
    <w:rsid w:val="00FF1E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BF4F88-B154-454D-BEAC-22BB5729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92"/>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992"/>
    <w:pPr>
      <w:spacing w:line="230" w:lineRule="exact"/>
    </w:pPr>
    <w:rPr>
      <w:sz w:val="20"/>
    </w:rPr>
  </w:style>
  <w:style w:type="paragraph" w:styleId="Footer">
    <w:name w:val="footer"/>
    <w:basedOn w:val="Normal"/>
    <w:rsid w:val="006C1992"/>
    <w:pPr>
      <w:tabs>
        <w:tab w:val="center" w:pos="4320"/>
        <w:tab w:val="right" w:pos="8640"/>
      </w:tabs>
    </w:pPr>
  </w:style>
  <w:style w:type="character" w:styleId="Hyperlink">
    <w:name w:val="Hyperlink"/>
    <w:rsid w:val="006C1992"/>
    <w:rPr>
      <w:color w:val="0000FF"/>
      <w:u w:val="single"/>
    </w:rPr>
  </w:style>
  <w:style w:type="paragraph" w:styleId="PlainText">
    <w:name w:val="Plain Text"/>
    <w:basedOn w:val="Normal"/>
    <w:rsid w:val="006C1992"/>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6C1992"/>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6C1992"/>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04F8"/>
    <w:rPr>
      <w:sz w:val="16"/>
      <w:szCs w:val="16"/>
    </w:rPr>
  </w:style>
  <w:style w:type="paragraph" w:styleId="CommentText">
    <w:name w:val="annotation text"/>
    <w:basedOn w:val="Normal"/>
    <w:link w:val="CommentTextChar"/>
    <w:uiPriority w:val="99"/>
    <w:semiHidden/>
    <w:unhideWhenUsed/>
    <w:rsid w:val="00B904F8"/>
    <w:rPr>
      <w:sz w:val="20"/>
    </w:rPr>
  </w:style>
  <w:style w:type="character" w:customStyle="1" w:styleId="CommentTextChar">
    <w:name w:val="Comment Text Char"/>
    <w:basedOn w:val="DefaultParagraphFont"/>
    <w:link w:val="CommentText"/>
    <w:uiPriority w:val="99"/>
    <w:semiHidden/>
    <w:rsid w:val="00B904F8"/>
    <w:rPr>
      <w:rFonts w:ascii="Palatino" w:hAnsi="Palatino"/>
    </w:rPr>
  </w:style>
  <w:style w:type="paragraph" w:styleId="CommentSubject">
    <w:name w:val="annotation subject"/>
    <w:basedOn w:val="CommentText"/>
    <w:next w:val="CommentText"/>
    <w:link w:val="CommentSubjectChar"/>
    <w:uiPriority w:val="99"/>
    <w:semiHidden/>
    <w:unhideWhenUsed/>
    <w:rsid w:val="00B904F8"/>
    <w:rPr>
      <w:b/>
      <w:bCs/>
    </w:rPr>
  </w:style>
  <w:style w:type="character" w:customStyle="1" w:styleId="CommentSubjectChar">
    <w:name w:val="Comment Subject Char"/>
    <w:basedOn w:val="CommentTextChar"/>
    <w:link w:val="CommentSubject"/>
    <w:uiPriority w:val="99"/>
    <w:semiHidden/>
    <w:rsid w:val="00B904F8"/>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7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1210</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Fulks, Alexis</cp:lastModifiedBy>
  <cp:revision>2</cp:revision>
  <cp:lastPrinted>2017-05-09T21:19:00Z</cp:lastPrinted>
  <dcterms:created xsi:type="dcterms:W3CDTF">2018-07-06T12:09:00Z</dcterms:created>
  <dcterms:modified xsi:type="dcterms:W3CDTF">2018-07-06T12:09:00Z</dcterms:modified>
</cp:coreProperties>
</file>